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C622" w14:textId="1E32BF31" w:rsidR="00E15D18" w:rsidRPr="00E15D18" w:rsidRDefault="003B03E3" w:rsidP="00E15D18">
      <w:pPr>
        <w:pStyle w:val="Geenafstand"/>
        <w:rPr>
          <w:b/>
          <w:bCs/>
          <w:sz w:val="28"/>
          <w:szCs w:val="28"/>
        </w:rPr>
      </w:pPr>
      <w:r w:rsidRPr="00E15D18">
        <w:rPr>
          <w:b/>
          <w:bCs/>
          <w:sz w:val="28"/>
          <w:szCs w:val="28"/>
        </w:rPr>
        <w:t xml:space="preserve">Draaiboek </w:t>
      </w:r>
    </w:p>
    <w:p w14:paraId="322BA5A4" w14:textId="11F107C5" w:rsidR="00493A1D" w:rsidRDefault="00E15D18" w:rsidP="00E15D18">
      <w:pPr>
        <w:pStyle w:val="Geenafstand"/>
        <w:rPr>
          <w:b/>
          <w:bCs/>
          <w:sz w:val="28"/>
          <w:szCs w:val="28"/>
        </w:rPr>
      </w:pPr>
      <w:r w:rsidRPr="00E15D18">
        <w:rPr>
          <w:b/>
          <w:bCs/>
          <w:sz w:val="28"/>
          <w:szCs w:val="28"/>
        </w:rPr>
        <w:t xml:space="preserve">begeleiden </w:t>
      </w:r>
      <w:r>
        <w:rPr>
          <w:b/>
          <w:bCs/>
          <w:sz w:val="28"/>
          <w:szCs w:val="28"/>
        </w:rPr>
        <w:t>van een activiteit</w:t>
      </w:r>
      <w:r w:rsidRPr="00E15D18">
        <w:rPr>
          <w:b/>
          <w:bCs/>
          <w:sz w:val="28"/>
          <w:szCs w:val="28"/>
        </w:rPr>
        <w:t xml:space="preserve"> </w:t>
      </w:r>
      <w:r>
        <w:rPr>
          <w:b/>
          <w:bCs/>
          <w:sz w:val="28"/>
          <w:szCs w:val="28"/>
        </w:rPr>
        <w:t>‘</w:t>
      </w:r>
      <w:r w:rsidR="00631FF7" w:rsidRPr="00E15D18">
        <w:rPr>
          <w:b/>
          <w:bCs/>
          <w:sz w:val="28"/>
          <w:szCs w:val="28"/>
        </w:rPr>
        <w:t>Met je school de boom in</w:t>
      </w:r>
      <w:r>
        <w:rPr>
          <w:b/>
          <w:bCs/>
          <w:sz w:val="28"/>
          <w:szCs w:val="28"/>
        </w:rPr>
        <w:t>’</w:t>
      </w:r>
    </w:p>
    <w:p w14:paraId="1A4AEEE6" w14:textId="77777777" w:rsidR="00E15D18" w:rsidRPr="00E15D18" w:rsidRDefault="00E15D18" w:rsidP="00E15D18">
      <w:pPr>
        <w:pStyle w:val="Geenafstand"/>
        <w:rPr>
          <w:b/>
          <w:bCs/>
          <w:sz w:val="28"/>
          <w:szCs w:val="28"/>
        </w:rPr>
      </w:pPr>
    </w:p>
    <w:tbl>
      <w:tblPr>
        <w:tblStyle w:val="Tabelraster"/>
        <w:tblW w:w="0" w:type="auto"/>
        <w:tblLook w:val="04A0" w:firstRow="1" w:lastRow="0" w:firstColumn="1" w:lastColumn="0" w:noHBand="0" w:noVBand="1"/>
      </w:tblPr>
      <w:tblGrid>
        <w:gridCol w:w="3681"/>
        <w:gridCol w:w="10311"/>
      </w:tblGrid>
      <w:tr w:rsidR="00EC22EE" w:rsidRPr="00493A1D" w14:paraId="4CADBD2C" w14:textId="77777777" w:rsidTr="003B03E3">
        <w:tc>
          <w:tcPr>
            <w:tcW w:w="3681" w:type="dxa"/>
          </w:tcPr>
          <w:p w14:paraId="4F7E5F9E" w14:textId="77777777" w:rsidR="00EC22EE" w:rsidRPr="004A0AD6" w:rsidRDefault="00EC22EE" w:rsidP="004A0AD6">
            <w:pPr>
              <w:rPr>
                <w:rFonts w:ascii="Calibri" w:hAnsi="Calibri"/>
                <w:b/>
                <w:bCs/>
                <w:sz w:val="24"/>
                <w:szCs w:val="24"/>
              </w:rPr>
            </w:pPr>
            <w:r w:rsidRPr="004A0AD6">
              <w:rPr>
                <w:rFonts w:ascii="Calibri" w:hAnsi="Calibri"/>
                <w:b/>
                <w:bCs/>
                <w:sz w:val="24"/>
                <w:szCs w:val="24"/>
              </w:rPr>
              <w:t>Voorbereiding van de werkdag</w:t>
            </w:r>
          </w:p>
        </w:tc>
        <w:tc>
          <w:tcPr>
            <w:tcW w:w="10311" w:type="dxa"/>
          </w:tcPr>
          <w:p w14:paraId="531DBCE3" w14:textId="08E9F780" w:rsidR="00E214D1" w:rsidRPr="00E214D1" w:rsidRDefault="00E214D1" w:rsidP="00E214D1">
            <w:pPr>
              <w:rPr>
                <w:rFonts w:ascii="Calibri" w:hAnsi="Calibri" w:cs="Arial"/>
                <w:sz w:val="24"/>
                <w:szCs w:val="24"/>
              </w:rPr>
            </w:pPr>
            <w:r w:rsidRPr="00E214D1">
              <w:rPr>
                <w:rFonts w:ascii="Calibri" w:hAnsi="Calibri" w:cs="Arial"/>
                <w:sz w:val="24"/>
                <w:szCs w:val="24"/>
              </w:rPr>
              <w:t xml:space="preserve">Zoek locaties en leg data vast met de eigenaar. Zoek locaties waar mogelijk dicht bij school (op fietsafstand) en in dezelfde gemeente. </w:t>
            </w:r>
          </w:p>
          <w:p w14:paraId="12C88CF2" w14:textId="77777777" w:rsidR="00E214D1" w:rsidRDefault="00E214D1" w:rsidP="00E214D1">
            <w:pPr>
              <w:pStyle w:val="Lijstalinea"/>
              <w:rPr>
                <w:rFonts w:ascii="Calibri" w:hAnsi="Calibri" w:cs="Arial"/>
                <w:sz w:val="24"/>
                <w:szCs w:val="24"/>
              </w:rPr>
            </w:pPr>
          </w:p>
          <w:p w14:paraId="216462EB" w14:textId="23AB97C4" w:rsidR="00E214D1" w:rsidRPr="00E214D1" w:rsidRDefault="00E214D1" w:rsidP="00E214D1">
            <w:pPr>
              <w:rPr>
                <w:rFonts w:ascii="Calibri" w:hAnsi="Calibri" w:cs="Arial"/>
                <w:b/>
                <w:bCs/>
                <w:sz w:val="24"/>
                <w:szCs w:val="24"/>
              </w:rPr>
            </w:pPr>
            <w:r w:rsidRPr="00E214D1">
              <w:rPr>
                <w:rFonts w:ascii="Calibri" w:hAnsi="Calibri" w:cs="Arial"/>
                <w:b/>
                <w:bCs/>
                <w:sz w:val="24"/>
                <w:szCs w:val="24"/>
              </w:rPr>
              <w:t>Voorbereiding werkdag met de schoolklas</w:t>
            </w:r>
          </w:p>
          <w:p w14:paraId="0EC6C4E1" w14:textId="39219984" w:rsidR="00E214D1" w:rsidRDefault="00E214D1" w:rsidP="00E214D1">
            <w:pPr>
              <w:pStyle w:val="Lijstalinea"/>
              <w:numPr>
                <w:ilvl w:val="0"/>
                <w:numId w:val="15"/>
              </w:numPr>
              <w:rPr>
                <w:rFonts w:ascii="Calibri" w:hAnsi="Calibri" w:cs="Arial"/>
                <w:sz w:val="24"/>
                <w:szCs w:val="24"/>
              </w:rPr>
            </w:pPr>
            <w:r>
              <w:rPr>
                <w:rFonts w:ascii="Calibri" w:hAnsi="Calibri" w:cs="Arial"/>
                <w:sz w:val="24"/>
                <w:szCs w:val="24"/>
              </w:rPr>
              <w:t xml:space="preserve">Stel de school en/of de lokale NME op de hoogte van de locatie en de datum (zie hiervoor de brief format: bevestigingsbrief activiteit Met je school de boom in </w:t>
            </w:r>
            <w:hyperlink r:id="rId5" w:history="1">
              <w:r>
                <w:rPr>
                  <w:rStyle w:val="Hyperlink"/>
                </w:rPr>
                <w:t>Handige tools/formats voor vrijwilligersgroepen - Stichting Landschapsbeheer Gelderland</w:t>
              </w:r>
            </w:hyperlink>
            <w:r>
              <w:rPr>
                <w:rFonts w:ascii="Calibri" w:hAnsi="Calibri" w:cs="Arial"/>
                <w:sz w:val="24"/>
                <w:szCs w:val="24"/>
              </w:rPr>
              <w:t>).</w:t>
            </w:r>
          </w:p>
          <w:p w14:paraId="5315A16E" w14:textId="1F0E8675" w:rsidR="00E214D1" w:rsidRPr="00E1249C" w:rsidRDefault="00E214D1" w:rsidP="00E1249C">
            <w:pPr>
              <w:pStyle w:val="Lijstalinea"/>
              <w:numPr>
                <w:ilvl w:val="0"/>
                <w:numId w:val="15"/>
              </w:numPr>
              <w:rPr>
                <w:rFonts w:ascii="Calibri" w:hAnsi="Calibri" w:cs="Arial"/>
                <w:sz w:val="24"/>
                <w:szCs w:val="24"/>
              </w:rPr>
            </w:pPr>
            <w:r>
              <w:rPr>
                <w:rFonts w:ascii="Calibri" w:hAnsi="Calibri" w:cs="Arial"/>
                <w:sz w:val="24"/>
                <w:szCs w:val="24"/>
              </w:rPr>
              <w:t xml:space="preserve">Stem met de school af of er ook een </w:t>
            </w:r>
            <w:proofErr w:type="spellStart"/>
            <w:r>
              <w:rPr>
                <w:rFonts w:ascii="Calibri" w:hAnsi="Calibri" w:cs="Arial"/>
                <w:sz w:val="24"/>
                <w:szCs w:val="24"/>
              </w:rPr>
              <w:t>binnenles</w:t>
            </w:r>
            <w:proofErr w:type="spellEnd"/>
            <w:r>
              <w:rPr>
                <w:rFonts w:ascii="Calibri" w:hAnsi="Calibri" w:cs="Arial"/>
                <w:sz w:val="24"/>
                <w:szCs w:val="24"/>
              </w:rPr>
              <w:t xml:space="preserve"> plaatsvindt of dat er alleen een buitenactiviteit is. Voor het geven van een </w:t>
            </w:r>
            <w:proofErr w:type="spellStart"/>
            <w:r>
              <w:rPr>
                <w:rFonts w:ascii="Calibri" w:hAnsi="Calibri" w:cs="Arial"/>
                <w:sz w:val="24"/>
                <w:szCs w:val="24"/>
              </w:rPr>
              <w:t>binnenles</w:t>
            </w:r>
            <w:proofErr w:type="spellEnd"/>
            <w:r>
              <w:rPr>
                <w:rFonts w:ascii="Calibri" w:hAnsi="Calibri" w:cs="Arial"/>
                <w:sz w:val="24"/>
                <w:szCs w:val="24"/>
              </w:rPr>
              <w:t xml:space="preserve"> kan gebruik worden gemaakt van het beschikbare lesmateriaal dat op de website van SLG staat: </w:t>
            </w:r>
            <w:hyperlink r:id="rId6" w:history="1">
              <w:r>
                <w:rPr>
                  <w:rStyle w:val="Hyperlink"/>
                </w:rPr>
                <w:t>Lesmateriaal - Stichting Landschapsbeheer Gelderland</w:t>
              </w:r>
            </w:hyperlink>
            <w:r w:rsidR="00E1249C">
              <w:rPr>
                <w:rStyle w:val="Hyperlink"/>
              </w:rPr>
              <w:t>.</w:t>
            </w:r>
            <w:r w:rsidR="00E1249C">
              <w:rPr>
                <w:rFonts w:ascii="Calibri" w:hAnsi="Calibri" w:cs="Arial"/>
                <w:sz w:val="24"/>
                <w:szCs w:val="24"/>
              </w:rPr>
              <w:t xml:space="preserve"> </w:t>
            </w:r>
            <w:r w:rsidRPr="00E1249C">
              <w:rPr>
                <w:rFonts w:ascii="Calibri" w:hAnsi="Calibri" w:cs="Arial"/>
                <w:sz w:val="24"/>
                <w:szCs w:val="24"/>
              </w:rPr>
              <w:t xml:space="preserve"> </w:t>
            </w:r>
          </w:p>
          <w:p w14:paraId="3ED9E1CC" w14:textId="0558DFF5" w:rsidR="006D14AA" w:rsidRDefault="00E214D1" w:rsidP="00E214D1">
            <w:pPr>
              <w:pStyle w:val="Lijstalinea"/>
              <w:numPr>
                <w:ilvl w:val="0"/>
                <w:numId w:val="15"/>
              </w:numPr>
              <w:rPr>
                <w:rFonts w:ascii="Calibri" w:hAnsi="Calibri" w:cs="Arial"/>
                <w:sz w:val="24"/>
                <w:szCs w:val="24"/>
              </w:rPr>
            </w:pPr>
            <w:r>
              <w:rPr>
                <w:rFonts w:ascii="Calibri" w:hAnsi="Calibri" w:cs="Arial"/>
                <w:sz w:val="24"/>
                <w:szCs w:val="24"/>
              </w:rPr>
              <w:t xml:space="preserve">Stel een schema op. Welke vrijwilliger geeft welke </w:t>
            </w:r>
            <w:proofErr w:type="spellStart"/>
            <w:r>
              <w:rPr>
                <w:rFonts w:ascii="Calibri" w:hAnsi="Calibri" w:cs="Arial"/>
                <w:sz w:val="24"/>
                <w:szCs w:val="24"/>
              </w:rPr>
              <w:t>binnenlessen</w:t>
            </w:r>
            <w:proofErr w:type="spellEnd"/>
            <w:r>
              <w:rPr>
                <w:rFonts w:ascii="Calibri" w:hAnsi="Calibri" w:cs="Arial"/>
                <w:sz w:val="24"/>
                <w:szCs w:val="24"/>
              </w:rPr>
              <w:t xml:space="preserve">. Welke vrijwilligers zijn aanwezig bij de buitenactiviteiten. In hoeverre heeft de groep voldoende vrijwilligers beschikbaar. Ga uit van 1 begeleider per 3 a 4 kinderen. Heb je niet voldoende vrijwilligers in de vrijwilligersgroep, maak dan afspraken met de school over extra begeleiding van ouders. </w:t>
            </w:r>
          </w:p>
          <w:p w14:paraId="46EF53B1" w14:textId="7FF74C3A" w:rsidR="00E214D1" w:rsidRDefault="006D14AA" w:rsidP="00E214D1">
            <w:pPr>
              <w:pStyle w:val="Lijstalinea"/>
              <w:numPr>
                <w:ilvl w:val="0"/>
                <w:numId w:val="15"/>
              </w:numPr>
              <w:rPr>
                <w:rFonts w:ascii="Calibri" w:hAnsi="Calibri" w:cs="Arial"/>
                <w:sz w:val="24"/>
                <w:szCs w:val="24"/>
              </w:rPr>
            </w:pPr>
            <w:r w:rsidRPr="00DB6D26">
              <w:rPr>
                <w:rFonts w:ascii="Calibri" w:hAnsi="Calibri" w:cs="Arial"/>
                <w:sz w:val="24"/>
                <w:szCs w:val="24"/>
              </w:rPr>
              <w:t xml:space="preserve">Wie zorgt er </w:t>
            </w:r>
            <w:r>
              <w:rPr>
                <w:rFonts w:ascii="Calibri" w:hAnsi="Calibri" w:cs="Arial"/>
                <w:sz w:val="24"/>
                <w:szCs w:val="24"/>
              </w:rPr>
              <w:t>v</w:t>
            </w:r>
            <w:r>
              <w:t>oor</w:t>
            </w:r>
            <w:r>
              <w:rPr>
                <w:rFonts w:ascii="Calibri" w:hAnsi="Calibri" w:cs="Arial"/>
                <w:sz w:val="24"/>
                <w:szCs w:val="24"/>
              </w:rPr>
              <w:t xml:space="preserve"> drinken en/of eten in het veld? De school of de vrijwilligersgroep?</w:t>
            </w:r>
          </w:p>
          <w:p w14:paraId="4D34531E" w14:textId="77777777" w:rsidR="006D14AA" w:rsidRDefault="006D14AA" w:rsidP="006D14AA">
            <w:pPr>
              <w:pStyle w:val="Lijstalinea"/>
              <w:rPr>
                <w:rFonts w:ascii="Calibri" w:hAnsi="Calibri" w:cs="Arial"/>
                <w:sz w:val="24"/>
                <w:szCs w:val="24"/>
              </w:rPr>
            </w:pPr>
          </w:p>
          <w:p w14:paraId="1B4AFD90" w14:textId="614281CC" w:rsidR="00E214D1" w:rsidRPr="00E214D1" w:rsidRDefault="00E214D1" w:rsidP="00E214D1">
            <w:pPr>
              <w:rPr>
                <w:rFonts w:ascii="Calibri" w:hAnsi="Calibri" w:cs="Arial"/>
                <w:b/>
                <w:bCs/>
                <w:sz w:val="24"/>
                <w:szCs w:val="24"/>
              </w:rPr>
            </w:pPr>
            <w:r w:rsidRPr="00E214D1">
              <w:rPr>
                <w:rFonts w:ascii="Calibri" w:hAnsi="Calibri" w:cs="Arial"/>
                <w:b/>
                <w:bCs/>
                <w:sz w:val="24"/>
                <w:szCs w:val="24"/>
              </w:rPr>
              <w:t>Voorbereiding van de werklocatie</w:t>
            </w:r>
          </w:p>
          <w:p w14:paraId="280B1CC4" w14:textId="590B2303" w:rsidR="00E214D1" w:rsidRPr="00E214D1" w:rsidRDefault="00E214D1" w:rsidP="00E214D1">
            <w:pPr>
              <w:pStyle w:val="Lijstalinea"/>
              <w:numPr>
                <w:ilvl w:val="0"/>
                <w:numId w:val="15"/>
              </w:numPr>
              <w:rPr>
                <w:rFonts w:ascii="Calibri" w:hAnsi="Calibri" w:cs="Arial"/>
                <w:sz w:val="24"/>
                <w:szCs w:val="24"/>
              </w:rPr>
            </w:pPr>
            <w:r>
              <w:rPr>
                <w:rFonts w:ascii="Calibri" w:hAnsi="Calibri" w:cs="Arial"/>
                <w:sz w:val="24"/>
                <w:szCs w:val="24"/>
              </w:rPr>
              <w:t>Zorg dat bij elke activiteit een vrijwilliger met een veldhulpverleningscertificaat aanwezig is!</w:t>
            </w:r>
          </w:p>
          <w:p w14:paraId="3E26FE79" w14:textId="5142DE0B" w:rsidR="00EC22EE" w:rsidRPr="00DB6D26" w:rsidRDefault="00EC22EE" w:rsidP="00EC22EE">
            <w:pPr>
              <w:pStyle w:val="Lijstalinea"/>
              <w:numPr>
                <w:ilvl w:val="0"/>
                <w:numId w:val="15"/>
              </w:numPr>
              <w:rPr>
                <w:rFonts w:ascii="Calibri" w:hAnsi="Calibri" w:cs="Arial"/>
                <w:sz w:val="24"/>
                <w:szCs w:val="24"/>
              </w:rPr>
            </w:pPr>
            <w:r w:rsidRPr="00DB6D26">
              <w:rPr>
                <w:rFonts w:ascii="Calibri" w:hAnsi="Calibri" w:cs="Arial"/>
                <w:sz w:val="24"/>
                <w:szCs w:val="24"/>
              </w:rPr>
              <w:t>Op welk terrein ga je werken?​</w:t>
            </w:r>
          </w:p>
          <w:p w14:paraId="78FD4C22" w14:textId="57B88033" w:rsidR="00EC22EE" w:rsidRDefault="00EC22EE" w:rsidP="00EC22EE">
            <w:pPr>
              <w:pStyle w:val="Lijstalinea"/>
              <w:numPr>
                <w:ilvl w:val="0"/>
                <w:numId w:val="15"/>
              </w:numPr>
              <w:rPr>
                <w:rFonts w:ascii="Calibri" w:hAnsi="Calibri" w:cs="Arial"/>
                <w:sz w:val="24"/>
                <w:szCs w:val="24"/>
              </w:rPr>
            </w:pPr>
            <w:r w:rsidRPr="00DB6D26">
              <w:rPr>
                <w:rFonts w:ascii="Calibri" w:hAnsi="Calibri" w:cs="Arial"/>
                <w:sz w:val="24"/>
                <w:szCs w:val="24"/>
              </w:rPr>
              <w:t>Wat voor werk ga je doen?​</w:t>
            </w:r>
          </w:p>
          <w:p w14:paraId="5C1AFF44" w14:textId="6D1C27E1" w:rsidR="00D16EC9" w:rsidRDefault="00D16EC9" w:rsidP="00EC22EE">
            <w:pPr>
              <w:pStyle w:val="Lijstalinea"/>
              <w:numPr>
                <w:ilvl w:val="0"/>
                <w:numId w:val="15"/>
              </w:numPr>
              <w:rPr>
                <w:rFonts w:ascii="Calibri" w:hAnsi="Calibri" w:cs="Arial"/>
                <w:sz w:val="24"/>
                <w:szCs w:val="24"/>
              </w:rPr>
            </w:pPr>
            <w:r>
              <w:rPr>
                <w:rFonts w:ascii="Calibri" w:hAnsi="Calibri" w:cs="Arial"/>
                <w:sz w:val="24"/>
                <w:szCs w:val="24"/>
              </w:rPr>
              <w:t>Waar kunnen vrijwilligers</w:t>
            </w:r>
            <w:r w:rsidR="006D14AA">
              <w:rPr>
                <w:rFonts w:ascii="Calibri" w:hAnsi="Calibri" w:cs="Arial"/>
                <w:sz w:val="24"/>
                <w:szCs w:val="24"/>
              </w:rPr>
              <w:t>/ouders</w:t>
            </w:r>
            <w:r>
              <w:rPr>
                <w:rFonts w:ascii="Calibri" w:hAnsi="Calibri" w:cs="Arial"/>
                <w:sz w:val="24"/>
                <w:szCs w:val="24"/>
              </w:rPr>
              <w:t xml:space="preserve"> parkeren?</w:t>
            </w:r>
          </w:p>
          <w:p w14:paraId="7838A4D6" w14:textId="35E18A49" w:rsidR="00D16EC9" w:rsidRPr="00DB6D26" w:rsidRDefault="00D16EC9" w:rsidP="00EC22EE">
            <w:pPr>
              <w:pStyle w:val="Lijstalinea"/>
              <w:numPr>
                <w:ilvl w:val="0"/>
                <w:numId w:val="15"/>
              </w:numPr>
              <w:rPr>
                <w:rFonts w:ascii="Calibri" w:hAnsi="Calibri" w:cs="Arial"/>
                <w:sz w:val="24"/>
                <w:szCs w:val="24"/>
              </w:rPr>
            </w:pPr>
            <w:r>
              <w:rPr>
                <w:rFonts w:ascii="Calibri" w:hAnsi="Calibri" w:cs="Arial"/>
                <w:sz w:val="24"/>
                <w:szCs w:val="24"/>
              </w:rPr>
              <w:t>Zijn er schuilmogelijkheden?</w:t>
            </w:r>
          </w:p>
          <w:p w14:paraId="285EAEF0" w14:textId="3D9474E6" w:rsidR="00EC22EE" w:rsidRPr="00DB6D26" w:rsidRDefault="00EC22EE" w:rsidP="00EC22EE">
            <w:pPr>
              <w:pStyle w:val="Lijstalinea"/>
              <w:numPr>
                <w:ilvl w:val="0"/>
                <w:numId w:val="15"/>
              </w:numPr>
              <w:rPr>
                <w:rFonts w:ascii="Calibri" w:hAnsi="Calibri" w:cs="Arial"/>
                <w:sz w:val="24"/>
                <w:szCs w:val="24"/>
              </w:rPr>
            </w:pPr>
            <w:r w:rsidRPr="00DB6D26">
              <w:rPr>
                <w:rFonts w:ascii="Calibri" w:hAnsi="Calibri" w:cs="Arial"/>
                <w:sz w:val="24"/>
                <w:szCs w:val="24"/>
              </w:rPr>
              <w:t xml:space="preserve">Wat doe je met het snoei/zaaghout? Maak met de eigenaar heldere afspraken over wat je bijvoorbeeld doet met de gesnoeide takken of gezaagde bomen. </w:t>
            </w:r>
          </w:p>
          <w:p w14:paraId="20CE2092" w14:textId="03556C8E" w:rsidR="00EC22EE" w:rsidRPr="006D14AA" w:rsidRDefault="00E1249C" w:rsidP="006D14AA">
            <w:pPr>
              <w:pStyle w:val="Lijstalinea"/>
              <w:numPr>
                <w:ilvl w:val="0"/>
                <w:numId w:val="15"/>
              </w:numPr>
              <w:rPr>
                <w:rFonts w:ascii="Calibri" w:hAnsi="Calibri" w:cs="Arial"/>
                <w:sz w:val="24"/>
                <w:szCs w:val="24"/>
              </w:rPr>
            </w:pPr>
            <w:hyperlink r:id="rId7" w:history="1">
              <w:r w:rsidR="00EC22EE" w:rsidRPr="00D16EC9">
                <w:rPr>
                  <w:rStyle w:val="Hyperlink"/>
                  <w:rFonts w:ascii="Calibri" w:hAnsi="Calibri" w:cs="Arial"/>
                  <w:sz w:val="24"/>
                  <w:szCs w:val="24"/>
                </w:rPr>
                <w:t>Reserveer het gereedschap</w:t>
              </w:r>
            </w:hyperlink>
            <w:r w:rsidR="006D14AA">
              <w:rPr>
                <w:rStyle w:val="Hyperlink"/>
                <w:rFonts w:ascii="Calibri" w:hAnsi="Calibri" w:cs="Arial"/>
                <w:color w:val="auto"/>
                <w:sz w:val="24"/>
                <w:szCs w:val="24"/>
                <w:u w:val="none"/>
              </w:rPr>
              <w:t xml:space="preserve"> minimaal twee weken van te voren</w:t>
            </w:r>
            <w:r w:rsidR="00D16EC9">
              <w:rPr>
                <w:rFonts w:ascii="Calibri" w:hAnsi="Calibri" w:cs="Arial"/>
                <w:sz w:val="24"/>
                <w:szCs w:val="24"/>
              </w:rPr>
              <w:t xml:space="preserve">. </w:t>
            </w:r>
            <w:r w:rsidR="00DB6D26">
              <w:rPr>
                <w:rFonts w:ascii="Calibri" w:hAnsi="Calibri" w:cs="Arial"/>
                <w:sz w:val="24"/>
                <w:szCs w:val="24"/>
              </w:rPr>
              <w:t xml:space="preserve">Vergeet niet ook de EHBO doos </w:t>
            </w:r>
            <w:r w:rsidR="00D16EC9">
              <w:rPr>
                <w:rFonts w:ascii="Calibri" w:hAnsi="Calibri" w:cs="Arial"/>
                <w:sz w:val="24"/>
                <w:szCs w:val="24"/>
              </w:rPr>
              <w:t>en de Persoonlijke Beschermingsmiddelen (</w:t>
            </w:r>
            <w:proofErr w:type="spellStart"/>
            <w:r w:rsidR="00D16EC9">
              <w:rPr>
                <w:rFonts w:ascii="Calibri" w:hAnsi="Calibri" w:cs="Arial"/>
                <w:sz w:val="24"/>
                <w:szCs w:val="24"/>
              </w:rPr>
              <w:t>PBM’s</w:t>
            </w:r>
            <w:proofErr w:type="spellEnd"/>
            <w:r w:rsidR="00D16EC9">
              <w:rPr>
                <w:rFonts w:ascii="Calibri" w:hAnsi="Calibri" w:cs="Arial"/>
                <w:sz w:val="24"/>
                <w:szCs w:val="24"/>
              </w:rPr>
              <w:t xml:space="preserve">) </w:t>
            </w:r>
            <w:r w:rsidR="00DB6D26">
              <w:rPr>
                <w:rFonts w:ascii="Calibri" w:hAnsi="Calibri" w:cs="Arial"/>
                <w:sz w:val="24"/>
                <w:szCs w:val="24"/>
              </w:rPr>
              <w:t>te reserveren en mee te nemen.</w:t>
            </w:r>
          </w:p>
          <w:p w14:paraId="1EC4332B" w14:textId="7F32449F" w:rsidR="00EC22EE" w:rsidRPr="00DB6D26" w:rsidRDefault="00EC22EE" w:rsidP="00EC22EE">
            <w:pPr>
              <w:pStyle w:val="Lijstalinea"/>
              <w:numPr>
                <w:ilvl w:val="0"/>
                <w:numId w:val="15"/>
              </w:numPr>
              <w:rPr>
                <w:rFonts w:ascii="Calibri" w:hAnsi="Calibri" w:cs="Arial"/>
                <w:sz w:val="24"/>
                <w:szCs w:val="24"/>
              </w:rPr>
            </w:pPr>
            <w:r w:rsidRPr="00DB6D26">
              <w:rPr>
                <w:rFonts w:ascii="Calibri" w:hAnsi="Calibri" w:cs="Arial"/>
                <w:sz w:val="24"/>
                <w:szCs w:val="24"/>
              </w:rPr>
              <w:lastRenderedPageBreak/>
              <w:t xml:space="preserve">Zijn er planten/dieren om rekening mee te houden? </w:t>
            </w:r>
            <w:proofErr w:type="spellStart"/>
            <w:r w:rsidRPr="00DB6D26">
              <w:rPr>
                <w:rFonts w:ascii="Calibri" w:hAnsi="Calibri" w:cs="Arial"/>
                <w:sz w:val="24"/>
                <w:szCs w:val="24"/>
              </w:rPr>
              <w:t>Quickscan</w:t>
            </w:r>
            <w:proofErr w:type="spellEnd"/>
            <w:r w:rsidRPr="00DB6D26">
              <w:rPr>
                <w:rFonts w:ascii="Calibri" w:hAnsi="Calibri" w:cs="Arial"/>
                <w:sz w:val="24"/>
                <w:szCs w:val="24"/>
              </w:rPr>
              <w:t xml:space="preserve"> van het gebied op bijzonderheden, zoals bijvoorbeeld aanwezigheid dassenburcht.</w:t>
            </w:r>
          </w:p>
          <w:p w14:paraId="67EBBFF3" w14:textId="77777777" w:rsidR="00EC22EE" w:rsidRPr="00DB6D26" w:rsidRDefault="00EC22EE" w:rsidP="00EC22EE">
            <w:pPr>
              <w:pStyle w:val="Lijstalinea"/>
              <w:numPr>
                <w:ilvl w:val="0"/>
                <w:numId w:val="15"/>
              </w:numPr>
              <w:rPr>
                <w:rFonts w:ascii="Calibri" w:hAnsi="Calibri" w:cs="Arial"/>
                <w:sz w:val="24"/>
                <w:szCs w:val="24"/>
              </w:rPr>
            </w:pPr>
            <w:r w:rsidRPr="00DB6D26">
              <w:rPr>
                <w:rFonts w:ascii="Calibri" w:hAnsi="Calibri" w:cs="Arial"/>
                <w:sz w:val="24"/>
                <w:szCs w:val="24"/>
              </w:rPr>
              <w:t>Is het broedseizoen en hoe kun je daar rekening mee houden?</w:t>
            </w:r>
          </w:p>
          <w:p w14:paraId="7677BE87" w14:textId="77777777" w:rsidR="00EC22EE" w:rsidRPr="00DB6D26" w:rsidRDefault="00EC22EE" w:rsidP="00EC22EE">
            <w:pPr>
              <w:pStyle w:val="Lijstalinea"/>
              <w:numPr>
                <w:ilvl w:val="0"/>
                <w:numId w:val="15"/>
              </w:numPr>
              <w:rPr>
                <w:rFonts w:ascii="Calibri" w:hAnsi="Calibri" w:cs="Arial"/>
                <w:sz w:val="24"/>
                <w:szCs w:val="24"/>
              </w:rPr>
            </w:pPr>
            <w:r w:rsidRPr="00DB6D26">
              <w:rPr>
                <w:rFonts w:ascii="Calibri" w:hAnsi="Calibri" w:cs="Arial"/>
                <w:sz w:val="24"/>
                <w:szCs w:val="24"/>
              </w:rPr>
              <w:t>Welk weer is er voorspeld?​</w:t>
            </w:r>
          </w:p>
          <w:p w14:paraId="6AD525D2" w14:textId="77777777" w:rsidR="00EC22EE" w:rsidRPr="00DB6D26" w:rsidRDefault="00EC22EE" w:rsidP="00EC22EE">
            <w:pPr>
              <w:pStyle w:val="Lijstalinea"/>
              <w:numPr>
                <w:ilvl w:val="0"/>
                <w:numId w:val="15"/>
              </w:numPr>
              <w:rPr>
                <w:rFonts w:ascii="Calibri" w:hAnsi="Calibri" w:cs="Arial"/>
                <w:sz w:val="24"/>
                <w:szCs w:val="24"/>
              </w:rPr>
            </w:pPr>
            <w:r w:rsidRPr="00DB6D26">
              <w:rPr>
                <w:rFonts w:ascii="Calibri" w:hAnsi="Calibri" w:cs="Arial"/>
                <w:sz w:val="24"/>
                <w:szCs w:val="24"/>
              </w:rPr>
              <w:t>​Heb je ter plekke mobiel bereik?​​</w:t>
            </w:r>
          </w:p>
          <w:p w14:paraId="0E18CEF8" w14:textId="5B4428FF" w:rsidR="00EC22EE" w:rsidRDefault="00EC22EE" w:rsidP="00EC22EE">
            <w:pPr>
              <w:pStyle w:val="Lijstalinea"/>
              <w:numPr>
                <w:ilvl w:val="0"/>
                <w:numId w:val="15"/>
              </w:numPr>
              <w:rPr>
                <w:rFonts w:ascii="Calibri" w:hAnsi="Calibri" w:cs="Arial"/>
                <w:sz w:val="24"/>
                <w:szCs w:val="24"/>
              </w:rPr>
            </w:pPr>
            <w:r w:rsidRPr="00DB6D26">
              <w:rPr>
                <w:rFonts w:ascii="Calibri" w:hAnsi="Calibri" w:cs="Arial"/>
                <w:sz w:val="24"/>
                <w:szCs w:val="24"/>
              </w:rPr>
              <w:t xml:space="preserve">Vul het </w:t>
            </w:r>
            <w:hyperlink r:id="rId8" w:history="1">
              <w:r w:rsidRPr="00D3050C">
                <w:rPr>
                  <w:rStyle w:val="Hyperlink"/>
                  <w:rFonts w:ascii="Calibri" w:hAnsi="Calibri" w:cs="Arial"/>
                  <w:sz w:val="24"/>
                  <w:szCs w:val="24"/>
                </w:rPr>
                <w:t>werkdagformulier</w:t>
              </w:r>
            </w:hyperlink>
            <w:r w:rsidRPr="00DB6D26">
              <w:rPr>
                <w:rFonts w:ascii="Calibri" w:hAnsi="Calibri" w:cs="Arial"/>
                <w:sz w:val="24"/>
                <w:szCs w:val="24"/>
              </w:rPr>
              <w:t xml:space="preserve"> in.</w:t>
            </w:r>
          </w:p>
          <w:p w14:paraId="68C8C64D" w14:textId="77777777" w:rsidR="00DB6D26" w:rsidRPr="00DB6D26" w:rsidRDefault="00DB6D26" w:rsidP="00EC22EE">
            <w:pPr>
              <w:pStyle w:val="Lijstalinea"/>
              <w:numPr>
                <w:ilvl w:val="0"/>
                <w:numId w:val="15"/>
              </w:numPr>
              <w:rPr>
                <w:rFonts w:ascii="Calibri" w:hAnsi="Calibri" w:cs="Arial"/>
                <w:sz w:val="24"/>
                <w:szCs w:val="24"/>
              </w:rPr>
            </w:pPr>
            <w:r>
              <w:rPr>
                <w:rFonts w:ascii="Calibri" w:hAnsi="Calibri" w:cs="Arial"/>
                <w:sz w:val="24"/>
                <w:szCs w:val="24"/>
              </w:rPr>
              <w:t>Neem op de werkdag een pen mee voor het invullen van de LMRA.</w:t>
            </w:r>
          </w:p>
          <w:p w14:paraId="649D6434" w14:textId="77777777" w:rsidR="00EC22EE" w:rsidRDefault="00DB6D26" w:rsidP="00DB6D26">
            <w:pPr>
              <w:pStyle w:val="Lijstalinea"/>
              <w:numPr>
                <w:ilvl w:val="0"/>
                <w:numId w:val="15"/>
              </w:numPr>
              <w:rPr>
                <w:rFonts w:ascii="Calibri" w:hAnsi="Calibri" w:cs="Arial"/>
                <w:sz w:val="24"/>
                <w:szCs w:val="24"/>
              </w:rPr>
            </w:pPr>
            <w:r w:rsidRPr="00DB6D26">
              <w:rPr>
                <w:rFonts w:ascii="Calibri" w:hAnsi="Calibri" w:cs="Arial"/>
                <w:sz w:val="24"/>
                <w:szCs w:val="24"/>
              </w:rPr>
              <w:t>Zorg dat je telefoon op de werkdag is vol geladen!</w:t>
            </w:r>
          </w:p>
          <w:p w14:paraId="4BD22B41" w14:textId="77777777" w:rsidR="00D16EC9" w:rsidRPr="000A6D0D" w:rsidRDefault="00D16EC9" w:rsidP="00D16EC9">
            <w:pPr>
              <w:pStyle w:val="Lijstalinea"/>
              <w:numPr>
                <w:ilvl w:val="0"/>
                <w:numId w:val="15"/>
              </w:numPr>
              <w:rPr>
                <w:rFonts w:ascii="Calibri" w:hAnsi="Calibri" w:cs="Arial"/>
                <w:sz w:val="24"/>
                <w:szCs w:val="24"/>
                <w:highlight w:val="yellow"/>
              </w:rPr>
            </w:pPr>
            <w:r w:rsidRPr="000A6D0D">
              <w:rPr>
                <w:rFonts w:ascii="Calibri" w:hAnsi="Calibri" w:cs="Arial"/>
                <w:sz w:val="24"/>
                <w:szCs w:val="24"/>
                <w:highlight w:val="yellow"/>
              </w:rPr>
              <w:t>Neem desinfectiemateriaal (voor handen en gereedschap) + coronaprotocol mee</w:t>
            </w:r>
          </w:p>
          <w:p w14:paraId="796C5960" w14:textId="0B48ECD5" w:rsidR="00D16EC9" w:rsidRPr="00DB6D26" w:rsidRDefault="00D16EC9" w:rsidP="00D16EC9">
            <w:pPr>
              <w:pStyle w:val="Lijstalinea"/>
              <w:numPr>
                <w:ilvl w:val="0"/>
                <w:numId w:val="15"/>
              </w:numPr>
              <w:rPr>
                <w:rFonts w:ascii="Calibri" w:hAnsi="Calibri" w:cs="Arial"/>
                <w:sz w:val="24"/>
                <w:szCs w:val="24"/>
              </w:rPr>
            </w:pPr>
            <w:r w:rsidRPr="000A6D0D">
              <w:rPr>
                <w:rFonts w:ascii="Calibri" w:hAnsi="Calibri" w:cs="Arial"/>
                <w:sz w:val="24"/>
                <w:szCs w:val="24"/>
                <w:highlight w:val="yellow"/>
              </w:rPr>
              <w:t>Noteer wie er aanwezig zijn i.v.m. het contactonderzoek</w:t>
            </w:r>
          </w:p>
        </w:tc>
      </w:tr>
      <w:tr w:rsidR="00EC22EE" w:rsidRPr="00DB6D26" w14:paraId="04692BAC" w14:textId="77777777" w:rsidTr="003B03E3">
        <w:tc>
          <w:tcPr>
            <w:tcW w:w="3681" w:type="dxa"/>
          </w:tcPr>
          <w:p w14:paraId="403F2038" w14:textId="77777777" w:rsidR="00EC22EE" w:rsidRPr="00DB6D26" w:rsidRDefault="00EC22EE" w:rsidP="00EC22EE">
            <w:pPr>
              <w:rPr>
                <w:rFonts w:ascii="Calibri" w:hAnsi="Calibri"/>
                <w:b/>
                <w:sz w:val="24"/>
                <w:szCs w:val="24"/>
              </w:rPr>
            </w:pPr>
            <w:r w:rsidRPr="00DB6D26">
              <w:rPr>
                <w:rFonts w:ascii="Calibri" w:hAnsi="Calibri"/>
                <w:b/>
                <w:sz w:val="24"/>
                <w:szCs w:val="24"/>
              </w:rPr>
              <w:lastRenderedPageBreak/>
              <w:t>De werkdag zelf</w:t>
            </w:r>
          </w:p>
        </w:tc>
        <w:tc>
          <w:tcPr>
            <w:tcW w:w="10311" w:type="dxa"/>
          </w:tcPr>
          <w:p w14:paraId="50C3D903" w14:textId="77777777" w:rsidR="00EC22EE" w:rsidRPr="00DB6D26" w:rsidRDefault="00EC22EE">
            <w:pPr>
              <w:rPr>
                <w:rFonts w:ascii="Calibri" w:hAnsi="Calibri"/>
                <w:sz w:val="24"/>
                <w:szCs w:val="24"/>
              </w:rPr>
            </w:pPr>
          </w:p>
        </w:tc>
      </w:tr>
      <w:tr w:rsidR="003B03E3" w:rsidRPr="00DB6D26" w14:paraId="5AA78F9B" w14:textId="77777777" w:rsidTr="003B03E3">
        <w:tc>
          <w:tcPr>
            <w:tcW w:w="3681" w:type="dxa"/>
          </w:tcPr>
          <w:p w14:paraId="51BD2852" w14:textId="2C44A5E1" w:rsidR="003B03E3" w:rsidRPr="004A0AD6" w:rsidRDefault="003B03E3" w:rsidP="004A0AD6">
            <w:pPr>
              <w:rPr>
                <w:rFonts w:ascii="Calibri" w:hAnsi="Calibri"/>
                <w:sz w:val="24"/>
                <w:szCs w:val="24"/>
              </w:rPr>
            </w:pPr>
          </w:p>
        </w:tc>
        <w:tc>
          <w:tcPr>
            <w:tcW w:w="10311" w:type="dxa"/>
          </w:tcPr>
          <w:p w14:paraId="60C0AC87" w14:textId="77777777" w:rsidR="003B03E3" w:rsidRPr="00DB6D26" w:rsidRDefault="003B03E3">
            <w:pPr>
              <w:rPr>
                <w:rFonts w:ascii="Calibri" w:hAnsi="Calibri"/>
                <w:sz w:val="24"/>
                <w:szCs w:val="24"/>
              </w:rPr>
            </w:pPr>
          </w:p>
        </w:tc>
      </w:tr>
      <w:tr w:rsidR="003B03E3" w:rsidRPr="00DB6D26" w14:paraId="4ED84C91" w14:textId="77777777" w:rsidTr="003B03E3">
        <w:tc>
          <w:tcPr>
            <w:tcW w:w="3681" w:type="dxa"/>
          </w:tcPr>
          <w:p w14:paraId="693D21F8" w14:textId="77777777" w:rsidR="003B03E3" w:rsidRPr="004A0AD6" w:rsidRDefault="003B03E3" w:rsidP="004A0AD6">
            <w:pPr>
              <w:rPr>
                <w:rFonts w:ascii="Calibri" w:hAnsi="Calibri"/>
                <w:sz w:val="24"/>
                <w:szCs w:val="24"/>
              </w:rPr>
            </w:pPr>
            <w:r w:rsidRPr="004A0AD6">
              <w:rPr>
                <w:rFonts w:ascii="Calibri" w:hAnsi="Calibri"/>
                <w:sz w:val="24"/>
                <w:szCs w:val="24"/>
              </w:rPr>
              <w:t>Stel je zelf voor</w:t>
            </w:r>
          </w:p>
        </w:tc>
        <w:tc>
          <w:tcPr>
            <w:tcW w:w="10311" w:type="dxa"/>
          </w:tcPr>
          <w:p w14:paraId="694D202D" w14:textId="107CF77D" w:rsidR="003B03E3" w:rsidRPr="00DB6D26" w:rsidRDefault="006D14AA">
            <w:pPr>
              <w:rPr>
                <w:rFonts w:ascii="Calibri" w:hAnsi="Calibri"/>
                <w:sz w:val="24"/>
                <w:szCs w:val="24"/>
              </w:rPr>
            </w:pPr>
            <w:r>
              <w:rPr>
                <w:rFonts w:ascii="Calibri" w:hAnsi="Calibri"/>
                <w:sz w:val="24"/>
                <w:szCs w:val="24"/>
              </w:rPr>
              <w:t xml:space="preserve">Iedereen welkom heten! </w:t>
            </w:r>
            <w:r w:rsidR="003B03E3" w:rsidRPr="00DB6D26">
              <w:rPr>
                <w:rFonts w:ascii="Calibri" w:hAnsi="Calibri"/>
                <w:sz w:val="24"/>
                <w:szCs w:val="24"/>
              </w:rPr>
              <w:t>Naam</w:t>
            </w:r>
            <w:r w:rsidR="004A0AD6">
              <w:rPr>
                <w:rFonts w:ascii="Calibri" w:hAnsi="Calibri"/>
                <w:sz w:val="24"/>
                <w:szCs w:val="24"/>
              </w:rPr>
              <w:t xml:space="preserve"> vrijwilligersgroep, eigen naam, functie in de werkgroep, </w:t>
            </w:r>
            <w:proofErr w:type="spellStart"/>
            <w:r w:rsidR="004A0AD6">
              <w:rPr>
                <w:rFonts w:ascii="Calibri" w:hAnsi="Calibri"/>
                <w:sz w:val="24"/>
                <w:szCs w:val="24"/>
              </w:rPr>
              <w:t>etc</w:t>
            </w:r>
            <w:proofErr w:type="spellEnd"/>
            <w:r w:rsidR="004A0AD6">
              <w:rPr>
                <w:rFonts w:ascii="Calibri" w:hAnsi="Calibri"/>
                <w:sz w:val="24"/>
                <w:szCs w:val="24"/>
              </w:rPr>
              <w:t xml:space="preserve">…. </w:t>
            </w:r>
            <w:r w:rsidR="003B03E3" w:rsidRPr="00DB6D26">
              <w:rPr>
                <w:rFonts w:ascii="Calibri" w:hAnsi="Calibri"/>
                <w:sz w:val="24"/>
                <w:szCs w:val="24"/>
              </w:rPr>
              <w:t>en ik begeleid vandaag de werkdag</w:t>
            </w:r>
            <w:r>
              <w:rPr>
                <w:rFonts w:ascii="Calibri" w:hAnsi="Calibri"/>
                <w:sz w:val="24"/>
                <w:szCs w:val="24"/>
              </w:rPr>
              <w:t>.</w:t>
            </w:r>
          </w:p>
        </w:tc>
      </w:tr>
      <w:tr w:rsidR="003B03E3" w:rsidRPr="00DB6D26" w14:paraId="4C2F42C8" w14:textId="77777777" w:rsidTr="003B03E3">
        <w:tc>
          <w:tcPr>
            <w:tcW w:w="3681" w:type="dxa"/>
          </w:tcPr>
          <w:p w14:paraId="265A5241" w14:textId="06CAA359" w:rsidR="003B03E3" w:rsidRPr="004A0AD6" w:rsidRDefault="003B03E3" w:rsidP="004A0AD6">
            <w:pPr>
              <w:rPr>
                <w:rFonts w:ascii="Calibri" w:hAnsi="Calibri"/>
                <w:sz w:val="24"/>
                <w:szCs w:val="24"/>
              </w:rPr>
            </w:pPr>
            <w:r w:rsidRPr="004A0AD6">
              <w:rPr>
                <w:rFonts w:ascii="Calibri" w:hAnsi="Calibri"/>
                <w:sz w:val="24"/>
                <w:szCs w:val="24"/>
              </w:rPr>
              <w:t xml:space="preserve">Uitleg </w:t>
            </w:r>
            <w:r w:rsidR="004A0AD6">
              <w:rPr>
                <w:rFonts w:ascii="Calibri" w:hAnsi="Calibri"/>
                <w:sz w:val="24"/>
                <w:szCs w:val="24"/>
              </w:rPr>
              <w:t>v</w:t>
            </w:r>
            <w:r w:rsidRPr="004A0AD6">
              <w:rPr>
                <w:rFonts w:ascii="Calibri" w:hAnsi="Calibri"/>
                <w:sz w:val="24"/>
                <w:szCs w:val="24"/>
              </w:rPr>
              <w:t>eilig werken</w:t>
            </w:r>
          </w:p>
        </w:tc>
        <w:tc>
          <w:tcPr>
            <w:tcW w:w="10311" w:type="dxa"/>
          </w:tcPr>
          <w:p w14:paraId="31E1C254" w14:textId="4E5A5EE7" w:rsidR="004A0AD6" w:rsidRDefault="004A0AD6" w:rsidP="004A0AD6">
            <w:pPr>
              <w:pStyle w:val="Lijstalinea"/>
              <w:numPr>
                <w:ilvl w:val="0"/>
                <w:numId w:val="17"/>
              </w:numPr>
              <w:rPr>
                <w:rFonts w:ascii="Calibri" w:hAnsi="Calibri"/>
                <w:sz w:val="24"/>
                <w:szCs w:val="24"/>
              </w:rPr>
            </w:pPr>
            <w:r>
              <w:rPr>
                <w:rFonts w:ascii="Calibri" w:hAnsi="Calibri"/>
                <w:sz w:val="24"/>
                <w:szCs w:val="24"/>
              </w:rPr>
              <w:t xml:space="preserve">Geef aan dat je met elkaar verantwoordelijk bent om </w:t>
            </w:r>
            <w:r w:rsidR="006D14AA">
              <w:rPr>
                <w:rFonts w:ascii="Calibri" w:hAnsi="Calibri"/>
                <w:sz w:val="24"/>
                <w:szCs w:val="24"/>
              </w:rPr>
              <w:t>te zorgen voor een veilige werkomgeving.</w:t>
            </w:r>
          </w:p>
          <w:p w14:paraId="7BF78FE4" w14:textId="578534BA" w:rsidR="006D14AA" w:rsidRPr="004A0AD6" w:rsidRDefault="006D14AA" w:rsidP="006D14AA">
            <w:pPr>
              <w:pStyle w:val="Lijstalinea"/>
              <w:rPr>
                <w:rFonts w:ascii="Calibri" w:hAnsi="Calibri"/>
                <w:sz w:val="24"/>
                <w:szCs w:val="24"/>
              </w:rPr>
            </w:pPr>
            <w:r>
              <w:rPr>
                <w:rFonts w:ascii="Calibri" w:hAnsi="Calibri"/>
                <w:sz w:val="24"/>
                <w:szCs w:val="24"/>
              </w:rPr>
              <w:t xml:space="preserve">Vertel minimaal tijdens je instructie de informatie uit de format: veilig werken, praktische veldinstructie ‘Met je school de boom in’ deze format is te vinden op de website van SLG </w:t>
            </w:r>
            <w:hyperlink r:id="rId9" w:history="1">
              <w:r>
                <w:rPr>
                  <w:rStyle w:val="Hyperlink"/>
                </w:rPr>
                <w:t>Handige tools/formats voor vrijwilligersgroepen - Stichting Landschapsbeheer Gelderland</w:t>
              </w:r>
            </w:hyperlink>
          </w:p>
          <w:p w14:paraId="0DF35C79" w14:textId="5CD3AD99" w:rsidR="009E282A" w:rsidRPr="006D14AA" w:rsidRDefault="006D14AA" w:rsidP="006D14AA">
            <w:pPr>
              <w:pStyle w:val="Lijstalinea"/>
              <w:numPr>
                <w:ilvl w:val="0"/>
                <w:numId w:val="2"/>
              </w:numPr>
              <w:rPr>
                <w:rFonts w:ascii="Calibri" w:hAnsi="Calibri"/>
                <w:sz w:val="24"/>
                <w:szCs w:val="24"/>
              </w:rPr>
            </w:pPr>
            <w:r>
              <w:rPr>
                <w:rFonts w:ascii="Calibri" w:hAnsi="Calibri"/>
                <w:sz w:val="24"/>
                <w:szCs w:val="24"/>
              </w:rPr>
              <w:t xml:space="preserve">Zorg dat de begeleiders weten waar de EHBO doos en het werkdagformulier liggen, in het geval van een ongeluk.  </w:t>
            </w:r>
          </w:p>
        </w:tc>
      </w:tr>
      <w:tr w:rsidR="003B03E3" w:rsidRPr="00DB6D26" w14:paraId="1C12DE6C" w14:textId="77777777" w:rsidTr="003B03E3">
        <w:tc>
          <w:tcPr>
            <w:tcW w:w="3681" w:type="dxa"/>
          </w:tcPr>
          <w:p w14:paraId="4C21CEAB" w14:textId="77777777" w:rsidR="003B03E3" w:rsidRPr="004A0AD6" w:rsidRDefault="003B03E3" w:rsidP="004A0AD6">
            <w:pPr>
              <w:rPr>
                <w:rFonts w:ascii="Calibri" w:hAnsi="Calibri"/>
                <w:sz w:val="24"/>
                <w:szCs w:val="24"/>
              </w:rPr>
            </w:pPr>
            <w:r w:rsidRPr="004A0AD6">
              <w:rPr>
                <w:rFonts w:ascii="Calibri" w:hAnsi="Calibri"/>
                <w:sz w:val="24"/>
                <w:szCs w:val="24"/>
              </w:rPr>
              <w:t>Uitleg over de werkzaamheden</w:t>
            </w:r>
          </w:p>
        </w:tc>
        <w:tc>
          <w:tcPr>
            <w:tcW w:w="10311" w:type="dxa"/>
          </w:tcPr>
          <w:p w14:paraId="4802520F" w14:textId="07C3FBEA" w:rsidR="00651E79" w:rsidRPr="00DB6D26" w:rsidRDefault="003B03E3" w:rsidP="00EC22EE">
            <w:pPr>
              <w:ind w:left="360"/>
              <w:rPr>
                <w:rFonts w:ascii="Calibri" w:hAnsi="Calibri"/>
                <w:sz w:val="24"/>
                <w:szCs w:val="24"/>
              </w:rPr>
            </w:pPr>
            <w:r w:rsidRPr="00DB6D26">
              <w:rPr>
                <w:rFonts w:ascii="Calibri" w:hAnsi="Calibri"/>
                <w:sz w:val="24"/>
                <w:szCs w:val="24"/>
              </w:rPr>
              <w:t>Li</w:t>
            </w:r>
            <w:r w:rsidR="007A0C37">
              <w:rPr>
                <w:rFonts w:ascii="Calibri" w:hAnsi="Calibri"/>
                <w:sz w:val="24"/>
                <w:szCs w:val="24"/>
              </w:rPr>
              <w:t>ch</w:t>
            </w:r>
            <w:r w:rsidRPr="00DB6D26">
              <w:rPr>
                <w:rFonts w:ascii="Calibri" w:hAnsi="Calibri"/>
                <w:sz w:val="24"/>
                <w:szCs w:val="24"/>
              </w:rPr>
              <w:t xml:space="preserve">t toe welke werkzaamheden gedaan gaan worden. </w:t>
            </w:r>
            <w:r w:rsidR="00651E79" w:rsidRPr="00DB6D26">
              <w:rPr>
                <w:rFonts w:ascii="Calibri" w:hAnsi="Calibri"/>
                <w:sz w:val="24"/>
                <w:szCs w:val="24"/>
              </w:rPr>
              <w:t>Neem de tijd voor het geven van de werkinstructies.</w:t>
            </w:r>
            <w:r w:rsidR="000F6856" w:rsidRPr="00DB6D26">
              <w:rPr>
                <w:rFonts w:ascii="Calibri" w:hAnsi="Calibri"/>
                <w:sz w:val="24"/>
                <w:szCs w:val="24"/>
              </w:rPr>
              <w:t xml:space="preserve"> Vergis je niet, </w:t>
            </w:r>
            <w:r w:rsidR="006D14AA">
              <w:rPr>
                <w:rFonts w:ascii="Calibri" w:hAnsi="Calibri"/>
                <w:sz w:val="24"/>
                <w:szCs w:val="24"/>
              </w:rPr>
              <w:t>wij gebruiken vaak snel vaktermen, zoals “afzetten”. Dat zegt de kinderen niets.</w:t>
            </w:r>
            <w:r w:rsidR="000F6856" w:rsidRPr="00DB6D26">
              <w:rPr>
                <w:rFonts w:ascii="Calibri" w:hAnsi="Calibri"/>
                <w:sz w:val="24"/>
                <w:szCs w:val="24"/>
              </w:rPr>
              <w:t xml:space="preserve"> Leg het dus goed uit!</w:t>
            </w:r>
          </w:p>
        </w:tc>
      </w:tr>
      <w:tr w:rsidR="003B03E3" w:rsidRPr="00DB6D26" w14:paraId="6EBE5238" w14:textId="77777777" w:rsidTr="003B03E3">
        <w:tc>
          <w:tcPr>
            <w:tcW w:w="3681" w:type="dxa"/>
          </w:tcPr>
          <w:p w14:paraId="1AEB87F7" w14:textId="77777777" w:rsidR="003B03E3" w:rsidRPr="004A0AD6" w:rsidRDefault="00651E79" w:rsidP="004A0AD6">
            <w:pPr>
              <w:rPr>
                <w:rFonts w:ascii="Calibri" w:hAnsi="Calibri"/>
                <w:sz w:val="24"/>
                <w:szCs w:val="24"/>
              </w:rPr>
            </w:pPr>
            <w:r w:rsidRPr="004A0AD6">
              <w:rPr>
                <w:rFonts w:ascii="Calibri" w:hAnsi="Calibri"/>
                <w:sz w:val="24"/>
                <w:szCs w:val="24"/>
              </w:rPr>
              <w:t>Instructie over veilig werken met het gereedschap</w:t>
            </w:r>
          </w:p>
        </w:tc>
        <w:tc>
          <w:tcPr>
            <w:tcW w:w="10311" w:type="dxa"/>
          </w:tcPr>
          <w:p w14:paraId="58CBC115" w14:textId="5D7CC187" w:rsidR="003B03E3" w:rsidRDefault="00651E79" w:rsidP="000F6856">
            <w:pPr>
              <w:pStyle w:val="Geenafstand"/>
              <w:numPr>
                <w:ilvl w:val="0"/>
                <w:numId w:val="7"/>
              </w:numPr>
              <w:rPr>
                <w:rFonts w:ascii="Calibri" w:hAnsi="Calibri"/>
                <w:sz w:val="24"/>
                <w:szCs w:val="24"/>
              </w:rPr>
            </w:pPr>
            <w:r w:rsidRPr="00DB6D26">
              <w:rPr>
                <w:rFonts w:ascii="Calibri" w:hAnsi="Calibri"/>
                <w:sz w:val="24"/>
                <w:szCs w:val="24"/>
              </w:rPr>
              <w:t xml:space="preserve">Geef aan welk gereedschap bij welke </w:t>
            </w:r>
            <w:r w:rsidR="00E15D18">
              <w:rPr>
                <w:rFonts w:ascii="Calibri" w:hAnsi="Calibri"/>
                <w:sz w:val="24"/>
                <w:szCs w:val="24"/>
              </w:rPr>
              <w:t>activiteit</w:t>
            </w:r>
            <w:r w:rsidRPr="00DB6D26">
              <w:rPr>
                <w:rFonts w:ascii="Calibri" w:hAnsi="Calibri"/>
                <w:sz w:val="24"/>
                <w:szCs w:val="24"/>
              </w:rPr>
              <w:t xml:space="preserve"> het beste kan worden gebruikt.</w:t>
            </w:r>
            <w:r w:rsidR="00E15D18">
              <w:rPr>
                <w:rFonts w:ascii="Calibri" w:hAnsi="Calibri"/>
                <w:sz w:val="24"/>
                <w:szCs w:val="24"/>
              </w:rPr>
              <w:t xml:space="preserve"> </w:t>
            </w:r>
          </w:p>
          <w:p w14:paraId="59813BCD" w14:textId="53C9D7A6" w:rsidR="00E15D18" w:rsidRPr="00DB6D26" w:rsidRDefault="00E15D18" w:rsidP="00E15D18">
            <w:pPr>
              <w:pStyle w:val="Geenafstand"/>
              <w:numPr>
                <w:ilvl w:val="0"/>
                <w:numId w:val="7"/>
              </w:numPr>
              <w:rPr>
                <w:rFonts w:ascii="Calibri" w:hAnsi="Calibri"/>
                <w:sz w:val="24"/>
                <w:szCs w:val="24"/>
              </w:rPr>
            </w:pPr>
            <w:r w:rsidRPr="00E15D18">
              <w:rPr>
                <w:rFonts w:ascii="Calibri" w:hAnsi="Calibri"/>
                <w:sz w:val="24"/>
                <w:szCs w:val="24"/>
              </w:rPr>
              <w:t>Laat zien op welke manier je het gereedschap gebruikt</w:t>
            </w:r>
            <w:r>
              <w:rPr>
                <w:rFonts w:ascii="Calibri" w:hAnsi="Calibri"/>
                <w:sz w:val="24"/>
                <w:szCs w:val="24"/>
              </w:rPr>
              <w:t xml:space="preserve">. Hoe houd je het vast, wat doe je ermee en wanneer kies je bijvoorbeeld voor de takkenschaar en wanneer voor de zaag. </w:t>
            </w:r>
          </w:p>
          <w:p w14:paraId="1BBB1EDE" w14:textId="79B9BAA2" w:rsidR="00651E79" w:rsidRPr="00E15D18" w:rsidRDefault="00E15D18" w:rsidP="000F6856">
            <w:pPr>
              <w:pStyle w:val="Geenafstand"/>
              <w:numPr>
                <w:ilvl w:val="0"/>
                <w:numId w:val="7"/>
              </w:numPr>
              <w:rPr>
                <w:rFonts w:ascii="Calibri" w:hAnsi="Calibri"/>
                <w:sz w:val="24"/>
                <w:szCs w:val="24"/>
              </w:rPr>
            </w:pPr>
            <w:r>
              <w:rPr>
                <w:rFonts w:ascii="Calibri" w:hAnsi="Calibri"/>
                <w:sz w:val="24"/>
                <w:szCs w:val="24"/>
              </w:rPr>
              <w:t>D</w:t>
            </w:r>
            <w:r w:rsidR="00651E79" w:rsidRPr="00E15D18">
              <w:rPr>
                <w:rFonts w:ascii="Calibri" w:hAnsi="Calibri"/>
                <w:sz w:val="24"/>
                <w:szCs w:val="24"/>
              </w:rPr>
              <w:t>eel het gereedschap zelf uit of laat een andere vrijwilliger dat doen. Laat de</w:t>
            </w:r>
            <w:r w:rsidRPr="00E15D18">
              <w:rPr>
                <w:rFonts w:ascii="Calibri" w:hAnsi="Calibri"/>
                <w:sz w:val="24"/>
                <w:szCs w:val="24"/>
              </w:rPr>
              <w:t xml:space="preserve"> kinderen</w:t>
            </w:r>
            <w:r w:rsidR="00651E79" w:rsidRPr="00E15D18">
              <w:rPr>
                <w:rFonts w:ascii="Calibri" w:hAnsi="Calibri"/>
                <w:sz w:val="24"/>
                <w:szCs w:val="24"/>
              </w:rPr>
              <w:t xml:space="preserve"> niet zelf ‘graaien’ in de kar/ kist/ achterbak;</w:t>
            </w:r>
            <w:r w:rsidR="004A0AD6" w:rsidRPr="00E15D18">
              <w:rPr>
                <w:rFonts w:ascii="Calibri" w:hAnsi="Calibri"/>
                <w:sz w:val="24"/>
                <w:szCs w:val="24"/>
              </w:rPr>
              <w:t xml:space="preserve"> dit voorkomt ongelukken.</w:t>
            </w:r>
          </w:p>
          <w:p w14:paraId="749BF520" w14:textId="1A5D7643" w:rsidR="00651E79" w:rsidRPr="00DB6D26" w:rsidRDefault="00651E79" w:rsidP="000F6856">
            <w:pPr>
              <w:pStyle w:val="Geenafstand"/>
              <w:numPr>
                <w:ilvl w:val="0"/>
                <w:numId w:val="7"/>
              </w:numPr>
              <w:rPr>
                <w:rFonts w:ascii="Calibri" w:hAnsi="Calibri"/>
                <w:sz w:val="24"/>
                <w:szCs w:val="24"/>
              </w:rPr>
            </w:pPr>
            <w:r w:rsidRPr="00DB6D26">
              <w:rPr>
                <w:rFonts w:ascii="Calibri" w:hAnsi="Calibri"/>
                <w:sz w:val="24"/>
                <w:szCs w:val="24"/>
              </w:rPr>
              <w:t xml:space="preserve">Bedenk dat er ook </w:t>
            </w:r>
            <w:r w:rsidR="00E15D18">
              <w:rPr>
                <w:rFonts w:ascii="Calibri" w:hAnsi="Calibri"/>
                <w:sz w:val="24"/>
                <w:szCs w:val="24"/>
              </w:rPr>
              <w:t>kinderen</w:t>
            </w:r>
            <w:r w:rsidRPr="00DB6D26">
              <w:rPr>
                <w:rFonts w:ascii="Calibri" w:hAnsi="Calibri"/>
                <w:sz w:val="24"/>
                <w:szCs w:val="24"/>
              </w:rPr>
              <w:t xml:space="preserve"> nodig zijn die snoeiafval wegslepen. Niet iedereen hoeft een stuk gereedschap vast te houden;</w:t>
            </w:r>
          </w:p>
          <w:p w14:paraId="5DF5929A" w14:textId="77777777" w:rsidR="00651E79" w:rsidRDefault="00651E79" w:rsidP="004A0AD6">
            <w:pPr>
              <w:pStyle w:val="Geenafstand"/>
              <w:numPr>
                <w:ilvl w:val="0"/>
                <w:numId w:val="7"/>
              </w:numPr>
              <w:rPr>
                <w:rFonts w:ascii="Calibri" w:hAnsi="Calibri"/>
                <w:sz w:val="24"/>
                <w:szCs w:val="24"/>
              </w:rPr>
            </w:pPr>
            <w:r w:rsidRPr="00DB6D26">
              <w:rPr>
                <w:rFonts w:ascii="Calibri" w:hAnsi="Calibri"/>
                <w:sz w:val="24"/>
                <w:szCs w:val="24"/>
              </w:rPr>
              <w:lastRenderedPageBreak/>
              <w:t xml:space="preserve">Wordt er gewerkt op de ladder? Leg dan het gebruik van de ladder </w:t>
            </w:r>
            <w:r w:rsidR="004A0AD6">
              <w:rPr>
                <w:rFonts w:ascii="Calibri" w:hAnsi="Calibri"/>
                <w:sz w:val="24"/>
                <w:szCs w:val="24"/>
              </w:rPr>
              <w:t xml:space="preserve">uit </w:t>
            </w:r>
            <w:r w:rsidRPr="00DB6D26">
              <w:rPr>
                <w:rFonts w:ascii="Calibri" w:hAnsi="Calibri"/>
                <w:sz w:val="24"/>
                <w:szCs w:val="24"/>
              </w:rPr>
              <w:t>inclusief de veiligheidsvoorschriften.</w:t>
            </w:r>
            <w:r w:rsidR="000F6856" w:rsidRPr="00DB6D26">
              <w:rPr>
                <w:rFonts w:ascii="Calibri" w:hAnsi="Calibri"/>
                <w:sz w:val="24"/>
                <w:szCs w:val="24"/>
              </w:rPr>
              <w:t xml:space="preserve"> Bij het uitvoeren van werk vanaf een ladder dient steeds een tweede persoon aanwezig te zijn die ook een instructie heeft gevolgd. Deze dient toe te zien op de veiligheid. Deel het werk zo in dat er steeds iemand is die het klimmen in de gaten houdt. Beklim de ladder nooit met klompen. Bij gebruik van aluminium ladders steeds handschoenen dragen</w:t>
            </w:r>
            <w:r w:rsidR="001A2632">
              <w:rPr>
                <w:rFonts w:ascii="Calibri" w:hAnsi="Calibri"/>
                <w:sz w:val="24"/>
                <w:szCs w:val="24"/>
              </w:rPr>
              <w:t xml:space="preserve"> </w:t>
            </w:r>
            <w:hyperlink r:id="rId10" w:history="1">
              <w:r w:rsidR="009E282A">
                <w:rPr>
                  <w:rStyle w:val="Hyperlink"/>
                </w:rPr>
                <w:t>VBNE informatie en instructie - Stichting Landschapsbeheer Gelderland</w:t>
              </w:r>
            </w:hyperlink>
            <w:r w:rsidR="000F6856" w:rsidRPr="001A2632">
              <w:rPr>
                <w:rFonts w:ascii="Calibri" w:hAnsi="Calibri"/>
                <w:sz w:val="24"/>
                <w:szCs w:val="24"/>
              </w:rPr>
              <w:t>.</w:t>
            </w:r>
            <w:r w:rsidRPr="00DB6D26">
              <w:rPr>
                <w:rFonts w:ascii="Calibri" w:hAnsi="Calibri"/>
                <w:sz w:val="24"/>
                <w:szCs w:val="24"/>
              </w:rPr>
              <w:t xml:space="preserve"> Met name het plaatsen van de ladder en het juiste gebruik van de ladder is belangrijk.</w:t>
            </w:r>
          </w:p>
          <w:p w14:paraId="3AABE007" w14:textId="7F875411" w:rsidR="00E15D18" w:rsidRPr="00DB6D26" w:rsidRDefault="00E15D18" w:rsidP="004A0AD6">
            <w:pPr>
              <w:pStyle w:val="Geenafstand"/>
              <w:numPr>
                <w:ilvl w:val="0"/>
                <w:numId w:val="7"/>
              </w:numPr>
              <w:rPr>
                <w:rFonts w:ascii="Calibri" w:hAnsi="Calibri"/>
                <w:sz w:val="24"/>
                <w:szCs w:val="24"/>
              </w:rPr>
            </w:pPr>
            <w:r>
              <w:rPr>
                <w:rFonts w:ascii="Calibri" w:hAnsi="Calibri"/>
                <w:sz w:val="24"/>
                <w:szCs w:val="24"/>
              </w:rPr>
              <w:t xml:space="preserve">Verdeel de schoolklas in groepjes van 3 a 4 kinderen. Zorg voor minimaal 1 begeleider (vrijwilliger of ouder) per groepje. </w:t>
            </w:r>
          </w:p>
        </w:tc>
      </w:tr>
      <w:tr w:rsidR="003B03E3" w:rsidRPr="00DB6D26" w14:paraId="5C821F01" w14:textId="77777777" w:rsidTr="003B03E3">
        <w:tc>
          <w:tcPr>
            <w:tcW w:w="3681" w:type="dxa"/>
          </w:tcPr>
          <w:p w14:paraId="16651AD8" w14:textId="77777777" w:rsidR="003B03E3" w:rsidRPr="004A0AD6" w:rsidRDefault="000F6856" w:rsidP="004A0AD6">
            <w:pPr>
              <w:rPr>
                <w:rFonts w:ascii="Calibri" w:hAnsi="Calibri"/>
                <w:sz w:val="24"/>
                <w:szCs w:val="24"/>
              </w:rPr>
            </w:pPr>
            <w:r w:rsidRPr="004A0AD6">
              <w:rPr>
                <w:rFonts w:ascii="Calibri" w:hAnsi="Calibri"/>
                <w:sz w:val="24"/>
                <w:szCs w:val="24"/>
              </w:rPr>
              <w:lastRenderedPageBreak/>
              <w:t>Planning en aan het werk gaan</w:t>
            </w:r>
          </w:p>
        </w:tc>
        <w:tc>
          <w:tcPr>
            <w:tcW w:w="10311" w:type="dxa"/>
          </w:tcPr>
          <w:p w14:paraId="4AC0AB8D" w14:textId="1C9A2473" w:rsidR="003B03E3" w:rsidRPr="00D16EC9" w:rsidRDefault="000F6856">
            <w:pPr>
              <w:rPr>
                <w:rFonts w:ascii="Calibri" w:hAnsi="Calibri"/>
                <w:sz w:val="24"/>
                <w:szCs w:val="24"/>
              </w:rPr>
            </w:pPr>
            <w:r w:rsidRPr="00DB6D26">
              <w:rPr>
                <w:rFonts w:ascii="Calibri" w:hAnsi="Calibri"/>
                <w:sz w:val="24"/>
                <w:szCs w:val="24"/>
              </w:rPr>
              <w:t>Iedereen is klaar om aan de slag te gaan. Spreek met elkaar af wanneer de pauzes plaatsvinden en waar die plaatsvinden.</w:t>
            </w:r>
            <w:r w:rsidR="00EC22EE" w:rsidRPr="00DB6D26">
              <w:rPr>
                <w:rFonts w:ascii="Calibri" w:hAnsi="Calibri"/>
                <w:sz w:val="24"/>
                <w:szCs w:val="24"/>
              </w:rPr>
              <w:t xml:space="preserve"> </w:t>
            </w:r>
            <w:r w:rsidR="00EC22EE" w:rsidRPr="00DB6D26">
              <w:rPr>
                <w:rFonts w:ascii="Calibri" w:hAnsi="Calibri" w:cs="Arial"/>
                <w:sz w:val="24"/>
                <w:szCs w:val="24"/>
              </w:rPr>
              <w:t>Neem op tijd pauze voor ontspanning</w:t>
            </w:r>
            <w:r w:rsidR="00D16EC9">
              <w:rPr>
                <w:rFonts w:ascii="Calibri" w:hAnsi="Calibri" w:cs="Arial"/>
                <w:sz w:val="24"/>
                <w:szCs w:val="24"/>
              </w:rPr>
              <w:t xml:space="preserve">. </w:t>
            </w:r>
            <w:r w:rsidRPr="00DB6D26">
              <w:rPr>
                <w:rFonts w:ascii="Calibri" w:hAnsi="Calibri"/>
                <w:sz w:val="24"/>
                <w:szCs w:val="24"/>
              </w:rPr>
              <w:t>Geef aan wanneer de werkdag zal eindigen.</w:t>
            </w:r>
            <w:r w:rsidR="00D16EC9">
              <w:rPr>
                <w:rFonts w:ascii="Calibri" w:hAnsi="Calibri"/>
                <w:sz w:val="24"/>
                <w:szCs w:val="24"/>
              </w:rPr>
              <w:t xml:space="preserve"> </w:t>
            </w:r>
            <w:r w:rsidRPr="00DB6D26">
              <w:rPr>
                <w:rFonts w:ascii="Calibri" w:hAnsi="Calibri"/>
                <w:sz w:val="24"/>
                <w:szCs w:val="24"/>
              </w:rPr>
              <w:t>Hierna, aan de slag!</w:t>
            </w:r>
          </w:p>
        </w:tc>
      </w:tr>
      <w:tr w:rsidR="003B03E3" w:rsidRPr="00DB6D26" w14:paraId="0933A691" w14:textId="77777777" w:rsidTr="003B03E3">
        <w:tc>
          <w:tcPr>
            <w:tcW w:w="3681" w:type="dxa"/>
          </w:tcPr>
          <w:p w14:paraId="06EC60F4" w14:textId="77777777" w:rsidR="003B03E3" w:rsidRPr="004A0AD6" w:rsidRDefault="000F6856" w:rsidP="004A0AD6">
            <w:pPr>
              <w:rPr>
                <w:rFonts w:ascii="Calibri" w:hAnsi="Calibri"/>
                <w:sz w:val="24"/>
                <w:szCs w:val="24"/>
              </w:rPr>
            </w:pPr>
            <w:r w:rsidRPr="004A0AD6">
              <w:rPr>
                <w:rFonts w:ascii="Calibri" w:hAnsi="Calibri"/>
                <w:sz w:val="24"/>
                <w:szCs w:val="24"/>
              </w:rPr>
              <w:t>Toezicht houden</w:t>
            </w:r>
          </w:p>
        </w:tc>
        <w:tc>
          <w:tcPr>
            <w:tcW w:w="10311" w:type="dxa"/>
          </w:tcPr>
          <w:p w14:paraId="5DF0EB4B" w14:textId="77777777" w:rsidR="00EC22EE" w:rsidRPr="00DB6D26" w:rsidRDefault="00EC22EE" w:rsidP="00EC22EE">
            <w:pPr>
              <w:pStyle w:val="Lijstalinea"/>
              <w:numPr>
                <w:ilvl w:val="0"/>
                <w:numId w:val="12"/>
              </w:numPr>
              <w:rPr>
                <w:rFonts w:ascii="Calibri" w:hAnsi="Calibri" w:cs="Arial"/>
                <w:sz w:val="24"/>
                <w:szCs w:val="24"/>
              </w:rPr>
            </w:pPr>
            <w:r w:rsidRPr="00DB6D26">
              <w:rPr>
                <w:rFonts w:ascii="Calibri" w:hAnsi="Calibri" w:cs="Arial"/>
                <w:sz w:val="24"/>
                <w:szCs w:val="24"/>
              </w:rPr>
              <w:t>Wees alert op de volgende gevaren: vallen, verdrinken, aanrijdingen, vee, machines en gereedschap, infecties of beten van insecten, omslag van het weer, gebruik van drank en drugs, zwerfvuil</w:t>
            </w:r>
            <w:r w:rsidR="00DB6D26" w:rsidRPr="00DB6D26">
              <w:rPr>
                <w:rFonts w:ascii="Calibri" w:hAnsi="Calibri" w:cs="Arial"/>
                <w:sz w:val="24"/>
                <w:szCs w:val="24"/>
              </w:rPr>
              <w:t>.</w:t>
            </w:r>
          </w:p>
          <w:p w14:paraId="7E7F8C1C" w14:textId="77777777" w:rsidR="00EC22EE" w:rsidRPr="00DB6D26" w:rsidRDefault="00EC22EE" w:rsidP="00EC22EE">
            <w:pPr>
              <w:pStyle w:val="Geenafstand"/>
              <w:numPr>
                <w:ilvl w:val="0"/>
                <w:numId w:val="12"/>
              </w:numPr>
              <w:rPr>
                <w:rFonts w:ascii="Calibri" w:hAnsi="Calibri"/>
                <w:sz w:val="24"/>
                <w:szCs w:val="24"/>
              </w:rPr>
            </w:pPr>
            <w:r w:rsidRPr="00DB6D26">
              <w:rPr>
                <w:rFonts w:ascii="Calibri" w:hAnsi="Calibri"/>
                <w:sz w:val="24"/>
                <w:szCs w:val="24"/>
              </w:rPr>
              <w:t>Houd op tijd pauze en zorg voor genoeg drinken. Mocht het slecht weer zijn, houd een schuilgelegenheid achter de hand. Geen schuilgelegenheid? Annuleer de dag bij onweer en/of hagelbuien.</w:t>
            </w:r>
          </w:p>
          <w:p w14:paraId="7E2F15A4" w14:textId="77777777" w:rsidR="00EC22EE" w:rsidRPr="00DB6D26" w:rsidRDefault="00EC22EE" w:rsidP="00EC22EE">
            <w:pPr>
              <w:pStyle w:val="Geenafstand"/>
              <w:numPr>
                <w:ilvl w:val="0"/>
                <w:numId w:val="12"/>
              </w:numPr>
              <w:rPr>
                <w:rFonts w:ascii="Calibri" w:hAnsi="Calibri"/>
                <w:sz w:val="24"/>
                <w:szCs w:val="24"/>
              </w:rPr>
            </w:pPr>
            <w:r w:rsidRPr="00DB6D26">
              <w:rPr>
                <w:rFonts w:ascii="Calibri" w:hAnsi="Calibri"/>
                <w:sz w:val="24"/>
                <w:szCs w:val="24"/>
              </w:rPr>
              <w:t>Zorg bij hitte voor extra drinkpauzes en werken in de schaduw.</w:t>
            </w:r>
          </w:p>
          <w:p w14:paraId="6F5E1E00" w14:textId="21E36D37" w:rsidR="00EC22EE" w:rsidRPr="00DB6D26" w:rsidRDefault="00EC22EE" w:rsidP="00EC22EE">
            <w:pPr>
              <w:pStyle w:val="Geenafstand"/>
              <w:numPr>
                <w:ilvl w:val="0"/>
                <w:numId w:val="12"/>
              </w:numPr>
              <w:rPr>
                <w:rFonts w:ascii="Calibri" w:hAnsi="Calibri"/>
                <w:sz w:val="24"/>
                <w:szCs w:val="24"/>
              </w:rPr>
            </w:pPr>
            <w:r w:rsidRPr="00DB6D26">
              <w:rPr>
                <w:rFonts w:ascii="Calibri" w:hAnsi="Calibri"/>
                <w:sz w:val="24"/>
                <w:szCs w:val="24"/>
              </w:rPr>
              <w:t xml:space="preserve">Vertel </w:t>
            </w:r>
            <w:r w:rsidR="00DB6D26" w:rsidRPr="00DB6D26">
              <w:rPr>
                <w:rFonts w:ascii="Calibri" w:hAnsi="Calibri"/>
                <w:sz w:val="24"/>
                <w:szCs w:val="24"/>
              </w:rPr>
              <w:t>indien nodig</w:t>
            </w:r>
            <w:r w:rsidRPr="00DB6D26">
              <w:rPr>
                <w:rFonts w:ascii="Calibri" w:hAnsi="Calibri"/>
                <w:sz w:val="24"/>
                <w:szCs w:val="24"/>
              </w:rPr>
              <w:t xml:space="preserve"> </w:t>
            </w:r>
            <w:r w:rsidR="00E15D18">
              <w:rPr>
                <w:rFonts w:ascii="Calibri" w:hAnsi="Calibri"/>
                <w:sz w:val="24"/>
                <w:szCs w:val="24"/>
              </w:rPr>
              <w:t>kinderen</w:t>
            </w:r>
            <w:r w:rsidRPr="00DB6D26">
              <w:rPr>
                <w:rFonts w:ascii="Calibri" w:hAnsi="Calibri"/>
                <w:sz w:val="24"/>
                <w:szCs w:val="24"/>
              </w:rPr>
              <w:t xml:space="preserve"> te letten op hun werkhouding. Ga bij het bukken door de knieën, pas op voor overbelasting etc. Loop liever een paar keer, i.p.v. teveel tegelijk te willen tillen. </w:t>
            </w:r>
          </w:p>
          <w:p w14:paraId="08B1D5B9" w14:textId="5E8B49CB" w:rsidR="00493A1D" w:rsidRPr="00DB6D26" w:rsidRDefault="000F6856" w:rsidP="00EC22EE">
            <w:pPr>
              <w:pStyle w:val="Geenafstand"/>
              <w:numPr>
                <w:ilvl w:val="0"/>
                <w:numId w:val="12"/>
              </w:numPr>
              <w:rPr>
                <w:rFonts w:ascii="Calibri" w:hAnsi="Calibri"/>
                <w:sz w:val="24"/>
                <w:szCs w:val="24"/>
              </w:rPr>
            </w:pPr>
            <w:r w:rsidRPr="00DB6D26">
              <w:rPr>
                <w:rFonts w:ascii="Calibri" w:hAnsi="Calibri"/>
                <w:sz w:val="24"/>
                <w:szCs w:val="24"/>
              </w:rPr>
              <w:t>Wanneer duidelijk is dat iemand roekeloos werkt, spreek diegene dan aan</w:t>
            </w:r>
            <w:r w:rsidR="00E1249C">
              <w:rPr>
                <w:rFonts w:ascii="Calibri" w:hAnsi="Calibri"/>
                <w:sz w:val="24"/>
                <w:szCs w:val="24"/>
              </w:rPr>
              <w:t>.</w:t>
            </w:r>
          </w:p>
          <w:p w14:paraId="2960C717" w14:textId="1E5A7FBE" w:rsidR="00493A1D" w:rsidRPr="00DB6D26" w:rsidRDefault="000F6856" w:rsidP="00EC22EE">
            <w:pPr>
              <w:pStyle w:val="Geenafstand"/>
              <w:numPr>
                <w:ilvl w:val="0"/>
                <w:numId w:val="12"/>
              </w:numPr>
              <w:rPr>
                <w:rFonts w:ascii="Calibri" w:hAnsi="Calibri"/>
                <w:sz w:val="24"/>
                <w:szCs w:val="24"/>
              </w:rPr>
            </w:pPr>
            <w:r w:rsidRPr="00DB6D26">
              <w:rPr>
                <w:rFonts w:ascii="Calibri" w:hAnsi="Calibri"/>
                <w:sz w:val="24"/>
                <w:szCs w:val="24"/>
              </w:rPr>
              <w:t xml:space="preserve">Gebruikt </w:t>
            </w:r>
            <w:r w:rsidR="00E15D18">
              <w:rPr>
                <w:rFonts w:ascii="Calibri" w:hAnsi="Calibri"/>
                <w:sz w:val="24"/>
                <w:szCs w:val="24"/>
              </w:rPr>
              <w:t>een kind</w:t>
            </w:r>
            <w:r w:rsidRPr="00DB6D26">
              <w:rPr>
                <w:rFonts w:ascii="Calibri" w:hAnsi="Calibri"/>
                <w:sz w:val="24"/>
                <w:szCs w:val="24"/>
              </w:rPr>
              <w:t xml:space="preserve"> de helm niet, terwijl dat bij deze werkzaamheden wel verplicht is? Vertel hem/haar dat hij de helm moet opzetten. Doet hij/zij dit niet, dan mag hij niet meewerken. </w:t>
            </w:r>
            <w:r w:rsidR="004A0AD6">
              <w:rPr>
                <w:rFonts w:ascii="Calibri" w:hAnsi="Calibri"/>
                <w:sz w:val="24"/>
                <w:szCs w:val="24"/>
              </w:rPr>
              <w:t xml:space="preserve">Het gebruik van de juiste </w:t>
            </w:r>
            <w:proofErr w:type="spellStart"/>
            <w:r w:rsidR="004A0AD6">
              <w:rPr>
                <w:rFonts w:ascii="Calibri" w:hAnsi="Calibri"/>
                <w:sz w:val="24"/>
                <w:szCs w:val="24"/>
              </w:rPr>
              <w:t>PBM’s</w:t>
            </w:r>
            <w:proofErr w:type="spellEnd"/>
            <w:r w:rsidR="004A0AD6">
              <w:rPr>
                <w:rFonts w:ascii="Calibri" w:hAnsi="Calibri"/>
                <w:sz w:val="24"/>
                <w:szCs w:val="24"/>
              </w:rPr>
              <w:t xml:space="preserve"> </w:t>
            </w:r>
            <w:r w:rsidRPr="00DB6D26">
              <w:rPr>
                <w:rFonts w:ascii="Calibri" w:hAnsi="Calibri"/>
                <w:sz w:val="24"/>
                <w:szCs w:val="24"/>
              </w:rPr>
              <w:t xml:space="preserve">is immers </w:t>
            </w:r>
            <w:r w:rsidR="004A0AD6">
              <w:rPr>
                <w:rFonts w:ascii="Calibri" w:hAnsi="Calibri"/>
                <w:sz w:val="24"/>
                <w:szCs w:val="24"/>
              </w:rPr>
              <w:t>verplicht</w:t>
            </w:r>
            <w:r w:rsidRPr="00DB6D26">
              <w:rPr>
                <w:rFonts w:ascii="Calibri" w:hAnsi="Calibri"/>
                <w:sz w:val="24"/>
                <w:szCs w:val="24"/>
              </w:rPr>
              <w:t>.</w:t>
            </w:r>
          </w:p>
          <w:p w14:paraId="00C28FA2" w14:textId="77777777" w:rsidR="00493A1D" w:rsidRPr="00DB6D26" w:rsidRDefault="00493A1D" w:rsidP="00EC22EE">
            <w:pPr>
              <w:pStyle w:val="Geenafstand"/>
              <w:numPr>
                <w:ilvl w:val="0"/>
                <w:numId w:val="12"/>
              </w:numPr>
              <w:rPr>
                <w:rFonts w:ascii="Calibri" w:hAnsi="Calibri"/>
                <w:sz w:val="24"/>
                <w:szCs w:val="24"/>
              </w:rPr>
            </w:pPr>
            <w:r w:rsidRPr="00DB6D26">
              <w:rPr>
                <w:rFonts w:ascii="Calibri" w:hAnsi="Calibri"/>
                <w:sz w:val="24"/>
                <w:szCs w:val="24"/>
              </w:rPr>
              <w:t xml:space="preserve">Tijdens de werkzaamheden in de boom mag </w:t>
            </w:r>
            <w:r w:rsidRPr="00DB6D26">
              <w:rPr>
                <w:rFonts w:ascii="Calibri" w:hAnsi="Calibri"/>
                <w:b/>
                <w:i/>
                <w:sz w:val="24"/>
                <w:szCs w:val="24"/>
                <w:u w:val="single"/>
              </w:rPr>
              <w:t>niemand</w:t>
            </w:r>
            <w:r w:rsidRPr="00DB6D26">
              <w:rPr>
                <w:rFonts w:ascii="Calibri" w:hAnsi="Calibri"/>
                <w:sz w:val="24"/>
                <w:szCs w:val="24"/>
              </w:rPr>
              <w:t xml:space="preserve"> zich onder de boom bevinden.</w:t>
            </w:r>
          </w:p>
          <w:p w14:paraId="5EC3662D" w14:textId="0481A0FE" w:rsidR="00493A1D" w:rsidRPr="004A0AD6" w:rsidRDefault="00493A1D" w:rsidP="004A0AD6">
            <w:pPr>
              <w:pStyle w:val="Geenafstand"/>
              <w:numPr>
                <w:ilvl w:val="0"/>
                <w:numId w:val="12"/>
              </w:numPr>
              <w:rPr>
                <w:rFonts w:ascii="Calibri" w:hAnsi="Calibri"/>
                <w:sz w:val="24"/>
                <w:szCs w:val="24"/>
              </w:rPr>
            </w:pPr>
            <w:r w:rsidRPr="00DB6D26">
              <w:rPr>
                <w:rFonts w:ascii="Calibri" w:hAnsi="Calibri"/>
                <w:sz w:val="24"/>
                <w:szCs w:val="24"/>
              </w:rPr>
              <w:t>Blijf controleren of iedereen voldoende afstand van elkaar houdt.</w:t>
            </w:r>
          </w:p>
        </w:tc>
      </w:tr>
      <w:tr w:rsidR="003B03E3" w:rsidRPr="00DB6D26" w14:paraId="5ED75DF9" w14:textId="77777777" w:rsidTr="003B03E3">
        <w:tc>
          <w:tcPr>
            <w:tcW w:w="3681" w:type="dxa"/>
          </w:tcPr>
          <w:p w14:paraId="1D89B077" w14:textId="77777777" w:rsidR="003B03E3" w:rsidRPr="004A0AD6" w:rsidRDefault="00493A1D" w:rsidP="004A0AD6">
            <w:pPr>
              <w:rPr>
                <w:rFonts w:ascii="Calibri" w:hAnsi="Calibri"/>
                <w:sz w:val="24"/>
                <w:szCs w:val="24"/>
              </w:rPr>
            </w:pPr>
            <w:r w:rsidRPr="004A0AD6">
              <w:rPr>
                <w:rFonts w:ascii="Calibri" w:hAnsi="Calibri"/>
                <w:sz w:val="24"/>
                <w:szCs w:val="24"/>
              </w:rPr>
              <w:t>Einde van de werkdag</w:t>
            </w:r>
          </w:p>
        </w:tc>
        <w:tc>
          <w:tcPr>
            <w:tcW w:w="10311" w:type="dxa"/>
          </w:tcPr>
          <w:p w14:paraId="46438A04" w14:textId="77777777" w:rsidR="003B03E3" w:rsidRPr="00DB6D26" w:rsidRDefault="00493A1D" w:rsidP="00493A1D">
            <w:pPr>
              <w:pStyle w:val="Lijstalinea"/>
              <w:numPr>
                <w:ilvl w:val="0"/>
                <w:numId w:val="14"/>
              </w:numPr>
              <w:rPr>
                <w:rFonts w:ascii="Calibri" w:hAnsi="Calibri"/>
                <w:sz w:val="24"/>
                <w:szCs w:val="24"/>
              </w:rPr>
            </w:pPr>
            <w:r w:rsidRPr="00DB6D26">
              <w:rPr>
                <w:rFonts w:ascii="Calibri" w:hAnsi="Calibri"/>
                <w:sz w:val="24"/>
                <w:szCs w:val="24"/>
              </w:rPr>
              <w:t>Maak met elkaar het gereedschap schoon en kijk of het gereedschap compleet is.</w:t>
            </w:r>
          </w:p>
          <w:p w14:paraId="6A8080BA" w14:textId="47C49208" w:rsidR="00493A1D" w:rsidRPr="00E15D18" w:rsidRDefault="00493A1D" w:rsidP="00E15D18">
            <w:pPr>
              <w:pStyle w:val="Geenafstand"/>
              <w:numPr>
                <w:ilvl w:val="0"/>
                <w:numId w:val="14"/>
              </w:numPr>
              <w:rPr>
                <w:rFonts w:ascii="Calibri" w:hAnsi="Calibri"/>
                <w:sz w:val="24"/>
                <w:szCs w:val="24"/>
              </w:rPr>
            </w:pPr>
            <w:r w:rsidRPr="00DB6D26">
              <w:rPr>
                <w:rFonts w:ascii="Calibri" w:hAnsi="Calibri"/>
                <w:sz w:val="24"/>
                <w:szCs w:val="24"/>
              </w:rPr>
              <w:t>Bedankt iedereen voor het harde werken. Blik nog even terug op de geslaagde werk</w:t>
            </w:r>
            <w:r w:rsidR="00DB6D26" w:rsidRPr="00DB6D26">
              <w:rPr>
                <w:rFonts w:ascii="Calibri" w:hAnsi="Calibri"/>
                <w:sz w:val="24"/>
                <w:szCs w:val="24"/>
              </w:rPr>
              <w:t>dag!</w:t>
            </w:r>
          </w:p>
        </w:tc>
      </w:tr>
    </w:tbl>
    <w:p w14:paraId="073D03B6" w14:textId="77777777" w:rsidR="003B03E3" w:rsidRDefault="003B03E3">
      <w:pPr>
        <w:rPr>
          <w:b/>
          <w:sz w:val="28"/>
          <w:szCs w:val="28"/>
        </w:rPr>
      </w:pPr>
    </w:p>
    <w:sectPr w:rsidR="003B03E3" w:rsidSect="003B03E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7D89"/>
    <w:multiLevelType w:val="hybridMultilevel"/>
    <w:tmpl w:val="A1549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D21BD"/>
    <w:multiLevelType w:val="hybridMultilevel"/>
    <w:tmpl w:val="FB3CBF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426F4"/>
    <w:multiLevelType w:val="hybridMultilevel"/>
    <w:tmpl w:val="4E744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6D084E"/>
    <w:multiLevelType w:val="hybridMultilevel"/>
    <w:tmpl w:val="2B7EC4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7E506C"/>
    <w:multiLevelType w:val="hybridMultilevel"/>
    <w:tmpl w:val="F146B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065E52"/>
    <w:multiLevelType w:val="hybridMultilevel"/>
    <w:tmpl w:val="87A2F28E"/>
    <w:lvl w:ilvl="0" w:tplc="5A2E2F64">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E27714"/>
    <w:multiLevelType w:val="hybridMultilevel"/>
    <w:tmpl w:val="01F0A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863FDD"/>
    <w:multiLevelType w:val="hybridMultilevel"/>
    <w:tmpl w:val="F774A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910587"/>
    <w:multiLevelType w:val="hybridMultilevel"/>
    <w:tmpl w:val="9C700A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B6A096C"/>
    <w:multiLevelType w:val="hybridMultilevel"/>
    <w:tmpl w:val="421C8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986407"/>
    <w:multiLevelType w:val="hybridMultilevel"/>
    <w:tmpl w:val="68AC1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FF4B69"/>
    <w:multiLevelType w:val="hybridMultilevel"/>
    <w:tmpl w:val="923CB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85076A"/>
    <w:multiLevelType w:val="hybridMultilevel"/>
    <w:tmpl w:val="84C605AE"/>
    <w:lvl w:ilvl="0" w:tplc="662AC3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3F5148"/>
    <w:multiLevelType w:val="hybridMultilevel"/>
    <w:tmpl w:val="F3AE0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B420B0"/>
    <w:multiLevelType w:val="hybridMultilevel"/>
    <w:tmpl w:val="0E3A0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8A5428"/>
    <w:multiLevelType w:val="hybridMultilevel"/>
    <w:tmpl w:val="7C50A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7323A2"/>
    <w:multiLevelType w:val="hybridMultilevel"/>
    <w:tmpl w:val="5D26DD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5"/>
  </w:num>
  <w:num w:numId="6">
    <w:abstractNumId w:val="8"/>
  </w:num>
  <w:num w:numId="7">
    <w:abstractNumId w:val="7"/>
  </w:num>
  <w:num w:numId="8">
    <w:abstractNumId w:val="13"/>
  </w:num>
  <w:num w:numId="9">
    <w:abstractNumId w:val="16"/>
  </w:num>
  <w:num w:numId="10">
    <w:abstractNumId w:val="0"/>
  </w:num>
  <w:num w:numId="11">
    <w:abstractNumId w:val="14"/>
  </w:num>
  <w:num w:numId="12">
    <w:abstractNumId w:val="15"/>
  </w:num>
  <w:num w:numId="13">
    <w:abstractNumId w:val="12"/>
  </w:num>
  <w:num w:numId="14">
    <w:abstractNumId w:val="6"/>
  </w:num>
  <w:num w:numId="15">
    <w:abstractNumId w:val="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E3"/>
    <w:rsid w:val="000F6856"/>
    <w:rsid w:val="00153BD9"/>
    <w:rsid w:val="001A2632"/>
    <w:rsid w:val="003B03E3"/>
    <w:rsid w:val="00493A1D"/>
    <w:rsid w:val="004A0AD6"/>
    <w:rsid w:val="00631FF7"/>
    <w:rsid w:val="00651E79"/>
    <w:rsid w:val="006D14AA"/>
    <w:rsid w:val="007A0C37"/>
    <w:rsid w:val="009E282A"/>
    <w:rsid w:val="00A93263"/>
    <w:rsid w:val="00B07892"/>
    <w:rsid w:val="00D16EC9"/>
    <w:rsid w:val="00D3050C"/>
    <w:rsid w:val="00DA1FE3"/>
    <w:rsid w:val="00DB6D26"/>
    <w:rsid w:val="00E1249C"/>
    <w:rsid w:val="00E15D18"/>
    <w:rsid w:val="00E214D1"/>
    <w:rsid w:val="00EC22EE"/>
    <w:rsid w:val="00F21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F87F"/>
  <w15:chartTrackingRefBased/>
  <w15:docId w15:val="{0E393828-6032-49A8-8F15-E212E0E8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B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3E3"/>
    <w:pPr>
      <w:ind w:left="720"/>
      <w:contextualSpacing/>
    </w:pPr>
  </w:style>
  <w:style w:type="character" w:styleId="Hyperlink">
    <w:name w:val="Hyperlink"/>
    <w:basedOn w:val="Standaardalinea-lettertype"/>
    <w:uiPriority w:val="99"/>
    <w:unhideWhenUsed/>
    <w:rsid w:val="00A93263"/>
    <w:rPr>
      <w:color w:val="0563C1" w:themeColor="hyperlink"/>
      <w:u w:val="single"/>
    </w:rPr>
  </w:style>
  <w:style w:type="paragraph" w:styleId="Geenafstand">
    <w:name w:val="No Spacing"/>
    <w:uiPriority w:val="1"/>
    <w:qFormat/>
    <w:rsid w:val="00651E79"/>
    <w:pPr>
      <w:spacing w:after="0" w:line="240" w:lineRule="auto"/>
    </w:pPr>
  </w:style>
  <w:style w:type="character" w:styleId="Onopgelostemelding">
    <w:name w:val="Unresolved Mention"/>
    <w:basedOn w:val="Standaardalinea-lettertype"/>
    <w:uiPriority w:val="99"/>
    <w:semiHidden/>
    <w:unhideWhenUsed/>
    <w:rsid w:val="00D3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schapsbeheergelderland.nl/handige-tools/" TargetMode="External"/><Relationship Id="rId3" Type="http://schemas.openxmlformats.org/officeDocument/2006/relationships/settings" Target="settings.xml"/><Relationship Id="rId7" Type="http://schemas.openxmlformats.org/officeDocument/2006/relationships/hyperlink" Target="https://landschapsbeheergelderland.nl/met-vrijwilligers/reserveren-gereedsch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dschapsbeheergelderland.nl/lesmateriaal/" TargetMode="External"/><Relationship Id="rId11" Type="http://schemas.openxmlformats.org/officeDocument/2006/relationships/fontTable" Target="fontTable.xml"/><Relationship Id="rId5" Type="http://schemas.openxmlformats.org/officeDocument/2006/relationships/hyperlink" Target="https://www.landschapsbeheergelderland.nl/handige-tools-formats-voor-vrijwilligersgroepen/" TargetMode="External"/><Relationship Id="rId10" Type="http://schemas.openxmlformats.org/officeDocument/2006/relationships/hyperlink" Target="https://www.landschapsbeheergelderland.nl/vbne-informatie-en-instructie/" TargetMode="External"/><Relationship Id="rId4" Type="http://schemas.openxmlformats.org/officeDocument/2006/relationships/webSettings" Target="webSettings.xml"/><Relationship Id="rId9" Type="http://schemas.openxmlformats.org/officeDocument/2006/relationships/hyperlink" Target="https://www.landschapsbeheergelderland.nl/handige-tools-formats-voor-vrijwilligersgroe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1030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SoftwareHosting.nl</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Bemer - Landschapsbeheer Gelderland -</dc:creator>
  <cp:keywords/>
  <dc:description/>
  <cp:lastModifiedBy>Birgit Jilesen</cp:lastModifiedBy>
  <cp:revision>5</cp:revision>
  <dcterms:created xsi:type="dcterms:W3CDTF">2021-06-07T14:24:00Z</dcterms:created>
  <dcterms:modified xsi:type="dcterms:W3CDTF">2021-06-09T11:44:00Z</dcterms:modified>
</cp:coreProperties>
</file>