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FB73" w14:textId="77777777" w:rsidR="0078190A" w:rsidRPr="001F771E" w:rsidRDefault="0078190A" w:rsidP="006D0808">
      <w:pPr>
        <w:jc w:val="right"/>
        <w:rPr>
          <w:rFonts w:cs="Arial"/>
          <w:color w:val="FF0000"/>
        </w:rPr>
      </w:pPr>
      <w:r w:rsidRPr="001F771E">
        <w:rPr>
          <w:rFonts w:cs="Arial"/>
          <w:color w:val="FF0000"/>
        </w:rPr>
        <w:t xml:space="preserve">&lt; logo van de groep &gt; </w:t>
      </w:r>
    </w:p>
    <w:p w14:paraId="558F69EE" w14:textId="77777777" w:rsidR="001F771E" w:rsidRPr="001F771E" w:rsidRDefault="001F771E" w:rsidP="001F771E">
      <w:pPr>
        <w:jc w:val="center"/>
        <w:rPr>
          <w:rFonts w:cs="Arial"/>
          <w:b/>
          <w:color w:val="000000" w:themeColor="text1"/>
          <w:sz w:val="48"/>
          <w:szCs w:val="48"/>
        </w:rPr>
      </w:pPr>
    </w:p>
    <w:p w14:paraId="79DFB2BD" w14:textId="77777777" w:rsidR="001F771E" w:rsidRPr="001F771E" w:rsidRDefault="001F771E" w:rsidP="001F771E">
      <w:pPr>
        <w:jc w:val="center"/>
        <w:rPr>
          <w:rFonts w:cs="Arial"/>
          <w:b/>
          <w:color w:val="000000" w:themeColor="text1"/>
          <w:sz w:val="48"/>
          <w:szCs w:val="48"/>
        </w:rPr>
      </w:pPr>
      <w:r w:rsidRPr="001F771E">
        <w:rPr>
          <w:rFonts w:cs="Arial"/>
          <w:b/>
          <w:color w:val="000000" w:themeColor="text1"/>
          <w:sz w:val="48"/>
          <w:szCs w:val="48"/>
        </w:rPr>
        <w:t>ARBO plan</w:t>
      </w:r>
    </w:p>
    <w:p w14:paraId="15D8F05A" w14:textId="77777777" w:rsidR="005E4EBD" w:rsidRPr="00957517" w:rsidRDefault="005E4EBD" w:rsidP="00957517">
      <w:pPr>
        <w:jc w:val="center"/>
        <w:rPr>
          <w:rFonts w:cs="Arial"/>
          <w:color w:val="FF0000"/>
          <w:sz w:val="48"/>
          <w:szCs w:val="48"/>
        </w:rPr>
      </w:pPr>
      <w:r w:rsidRPr="00957517">
        <w:rPr>
          <w:rFonts w:cs="Arial"/>
          <w:color w:val="FF0000"/>
          <w:sz w:val="48"/>
          <w:szCs w:val="48"/>
        </w:rPr>
        <w:t>&lt; naam groep &gt;</w:t>
      </w:r>
    </w:p>
    <w:p w14:paraId="3E89718E" w14:textId="77777777" w:rsidR="001F771E" w:rsidRPr="001F771E" w:rsidRDefault="001F771E" w:rsidP="006D0808">
      <w:pPr>
        <w:jc w:val="right"/>
        <w:rPr>
          <w:rFonts w:cs="Arial"/>
          <w:b/>
          <w:color w:val="000000" w:themeColor="text1"/>
          <w:sz w:val="48"/>
          <w:szCs w:val="48"/>
        </w:rPr>
      </w:pPr>
    </w:p>
    <w:p w14:paraId="39D62BA7" w14:textId="77777777" w:rsidR="001F771E" w:rsidRPr="001F771E" w:rsidRDefault="001F771E" w:rsidP="006D0808">
      <w:pPr>
        <w:jc w:val="right"/>
        <w:rPr>
          <w:rFonts w:cs="Arial"/>
          <w:b/>
          <w:color w:val="000000" w:themeColor="text1"/>
        </w:rPr>
      </w:pPr>
    </w:p>
    <w:p w14:paraId="6855820D" w14:textId="77777777" w:rsidR="001F771E" w:rsidRPr="001F771E" w:rsidRDefault="001F771E" w:rsidP="006D0808">
      <w:pPr>
        <w:jc w:val="right"/>
        <w:rPr>
          <w:rFonts w:cs="Arial"/>
          <w:b/>
          <w:color w:val="000000" w:themeColor="text1"/>
        </w:rPr>
      </w:pPr>
    </w:p>
    <w:p w14:paraId="336B2B81" w14:textId="77777777" w:rsidR="001F771E" w:rsidRPr="001F771E" w:rsidRDefault="001F771E" w:rsidP="001F771E">
      <w:pPr>
        <w:rPr>
          <w:rFonts w:cs="Arial"/>
          <w:b/>
          <w:color w:val="000000" w:themeColor="text1"/>
        </w:rPr>
      </w:pPr>
    </w:p>
    <w:p w14:paraId="3170B43A" w14:textId="77777777" w:rsidR="001F771E" w:rsidRPr="001F771E" w:rsidRDefault="001F771E" w:rsidP="001F771E">
      <w:pPr>
        <w:rPr>
          <w:rFonts w:cs="Arial"/>
          <w:b/>
          <w:color w:val="000000" w:themeColor="text1"/>
        </w:rPr>
      </w:pPr>
    </w:p>
    <w:p w14:paraId="4BBEF008" w14:textId="77777777" w:rsidR="001F771E" w:rsidRPr="001F771E" w:rsidRDefault="001F771E" w:rsidP="001F771E">
      <w:pPr>
        <w:rPr>
          <w:rFonts w:cs="Arial"/>
          <w:b/>
          <w:color w:val="000000" w:themeColor="text1"/>
        </w:rPr>
      </w:pPr>
    </w:p>
    <w:p w14:paraId="770B5060" w14:textId="77777777" w:rsidR="001F771E" w:rsidRPr="001F771E" w:rsidRDefault="001F771E" w:rsidP="001F771E">
      <w:pPr>
        <w:rPr>
          <w:rFonts w:cs="Arial"/>
          <w:b/>
          <w:color w:val="000000" w:themeColor="text1"/>
        </w:rPr>
      </w:pPr>
    </w:p>
    <w:p w14:paraId="08175B2E" w14:textId="77777777" w:rsidR="001F771E" w:rsidRPr="001F771E" w:rsidRDefault="001F771E" w:rsidP="001F771E">
      <w:pPr>
        <w:rPr>
          <w:rFonts w:cs="Arial"/>
          <w:b/>
          <w:color w:val="000000" w:themeColor="text1"/>
        </w:rPr>
      </w:pPr>
    </w:p>
    <w:p w14:paraId="0311A132" w14:textId="77777777" w:rsidR="001F771E" w:rsidRPr="001F771E" w:rsidRDefault="001F771E" w:rsidP="001F771E">
      <w:pPr>
        <w:rPr>
          <w:rFonts w:cs="Arial"/>
          <w:b/>
          <w:color w:val="000000" w:themeColor="text1"/>
        </w:rPr>
      </w:pPr>
    </w:p>
    <w:p w14:paraId="5661B874" w14:textId="77777777" w:rsidR="001F771E" w:rsidRPr="001F771E" w:rsidRDefault="001F771E" w:rsidP="001F771E">
      <w:pPr>
        <w:rPr>
          <w:rFonts w:cs="Arial"/>
          <w:b/>
          <w:color w:val="000000" w:themeColor="text1"/>
        </w:rPr>
      </w:pPr>
    </w:p>
    <w:p w14:paraId="7DEE2A4F" w14:textId="77777777" w:rsidR="001F771E" w:rsidRPr="001F771E" w:rsidRDefault="001F771E" w:rsidP="001F771E">
      <w:pPr>
        <w:rPr>
          <w:rFonts w:cs="Arial"/>
          <w:b/>
          <w:color w:val="000000" w:themeColor="text1"/>
        </w:rPr>
      </w:pPr>
    </w:p>
    <w:p w14:paraId="34DA0652" w14:textId="77777777" w:rsidR="001F771E" w:rsidRPr="001F771E" w:rsidRDefault="001F771E" w:rsidP="001F771E">
      <w:pPr>
        <w:rPr>
          <w:rFonts w:cs="Arial"/>
          <w:b/>
          <w:color w:val="000000" w:themeColor="text1"/>
        </w:rPr>
      </w:pPr>
    </w:p>
    <w:p w14:paraId="2B3147BD" w14:textId="77777777" w:rsidR="001F771E" w:rsidRPr="001F771E" w:rsidRDefault="001F771E" w:rsidP="001F771E">
      <w:pPr>
        <w:rPr>
          <w:rFonts w:cs="Arial"/>
          <w:b/>
          <w:color w:val="000000" w:themeColor="text1"/>
        </w:rPr>
      </w:pPr>
    </w:p>
    <w:p w14:paraId="1C99F03C" w14:textId="77777777" w:rsidR="001F771E" w:rsidRPr="001F771E" w:rsidRDefault="001F771E" w:rsidP="001F771E">
      <w:pPr>
        <w:rPr>
          <w:rFonts w:cs="Arial"/>
          <w:b/>
          <w:color w:val="000000" w:themeColor="text1"/>
        </w:rPr>
      </w:pPr>
    </w:p>
    <w:p w14:paraId="58A1E7B7" w14:textId="77777777" w:rsidR="001F771E" w:rsidRPr="001F771E" w:rsidRDefault="001F771E" w:rsidP="001F771E">
      <w:pPr>
        <w:rPr>
          <w:rFonts w:cs="Arial"/>
          <w:b/>
          <w:color w:val="000000" w:themeColor="text1"/>
        </w:rPr>
      </w:pPr>
    </w:p>
    <w:p w14:paraId="564340FA" w14:textId="77777777" w:rsidR="001F771E" w:rsidRPr="001F771E" w:rsidRDefault="001F771E" w:rsidP="001F771E">
      <w:pPr>
        <w:rPr>
          <w:rFonts w:cs="Arial"/>
          <w:b/>
          <w:color w:val="000000" w:themeColor="text1"/>
        </w:rPr>
      </w:pPr>
    </w:p>
    <w:p w14:paraId="6D20AD6E" w14:textId="77777777" w:rsidR="001F771E" w:rsidRPr="001F771E" w:rsidRDefault="001F771E" w:rsidP="001F771E">
      <w:pPr>
        <w:rPr>
          <w:rFonts w:cs="Arial"/>
          <w:b/>
          <w:color w:val="000000" w:themeColor="text1"/>
        </w:rPr>
      </w:pPr>
    </w:p>
    <w:p w14:paraId="19AA4368" w14:textId="77777777" w:rsidR="001F771E" w:rsidRPr="001F771E" w:rsidRDefault="001F771E" w:rsidP="001F771E">
      <w:pPr>
        <w:rPr>
          <w:rFonts w:cs="Arial"/>
          <w:b/>
          <w:color w:val="000000" w:themeColor="text1"/>
        </w:rPr>
      </w:pPr>
    </w:p>
    <w:p w14:paraId="33E8BCBB" w14:textId="77777777" w:rsidR="0078190A" w:rsidRPr="001F771E" w:rsidRDefault="001F771E" w:rsidP="001F771E">
      <w:pPr>
        <w:rPr>
          <w:rFonts w:cs="Arial"/>
          <w:b/>
          <w:color w:val="000000" w:themeColor="text1"/>
        </w:rPr>
      </w:pPr>
      <w:r w:rsidRPr="001F771E">
        <w:rPr>
          <w:rFonts w:cs="Arial"/>
          <w:b/>
          <w:color w:val="000000" w:themeColor="text1"/>
        </w:rPr>
        <w:t xml:space="preserve">Contactpersoon: </w:t>
      </w:r>
    </w:p>
    <w:p w14:paraId="029D2482" w14:textId="77777777" w:rsidR="001E3A45" w:rsidRPr="001F771E" w:rsidRDefault="001F771E" w:rsidP="001F771E">
      <w:pPr>
        <w:rPr>
          <w:rFonts w:cs="Arial"/>
          <w:b/>
          <w:color w:val="000000" w:themeColor="text1"/>
        </w:rPr>
      </w:pPr>
      <w:r w:rsidRPr="001F771E">
        <w:rPr>
          <w:rFonts w:cs="Arial"/>
          <w:b/>
          <w:color w:val="000000" w:themeColor="text1"/>
        </w:rPr>
        <w:lastRenderedPageBreak/>
        <w:t xml:space="preserve">Laatste actualisatie ARBO plan: </w:t>
      </w:r>
    </w:p>
    <w:p w14:paraId="618E4925" w14:textId="77777777" w:rsidR="001F771E" w:rsidRPr="001F771E" w:rsidRDefault="001F771E" w:rsidP="008932AE">
      <w:pPr>
        <w:spacing w:after="0"/>
        <w:jc w:val="center"/>
        <w:rPr>
          <w:rFonts w:cs="Arial"/>
          <w:b/>
          <w:color w:val="FF0000"/>
          <w:sz w:val="28"/>
          <w:szCs w:val="28"/>
        </w:rPr>
      </w:pPr>
    </w:p>
    <w:p w14:paraId="2A98F9F2" w14:textId="77777777" w:rsidR="001F771E" w:rsidRPr="001F771E" w:rsidRDefault="001F771E" w:rsidP="008932AE">
      <w:pPr>
        <w:spacing w:after="0"/>
        <w:rPr>
          <w:rFonts w:cs="Arial"/>
          <w:b/>
        </w:rPr>
      </w:pPr>
    </w:p>
    <w:p w14:paraId="49B979CD" w14:textId="77777777" w:rsidR="001C20CC" w:rsidRPr="0069372F" w:rsidRDefault="001C20CC" w:rsidP="001F771E">
      <w:pPr>
        <w:pStyle w:val="Lijstalinea"/>
        <w:numPr>
          <w:ilvl w:val="0"/>
          <w:numId w:val="6"/>
        </w:numPr>
        <w:spacing w:after="0"/>
        <w:ind w:hanging="720"/>
        <w:rPr>
          <w:rFonts w:cs="Arial"/>
          <w:b/>
          <w:sz w:val="24"/>
          <w:szCs w:val="24"/>
        </w:rPr>
      </w:pPr>
      <w:r w:rsidRPr="0069372F">
        <w:rPr>
          <w:rFonts w:cs="Arial"/>
          <w:b/>
          <w:sz w:val="24"/>
          <w:szCs w:val="24"/>
        </w:rPr>
        <w:t>Aanleiding</w:t>
      </w:r>
    </w:p>
    <w:p w14:paraId="6B8292D9" w14:textId="77777777" w:rsidR="001F771E" w:rsidRPr="001F771E" w:rsidRDefault="001F771E" w:rsidP="001F771E">
      <w:pPr>
        <w:pStyle w:val="Lijstalinea"/>
        <w:spacing w:after="0"/>
        <w:rPr>
          <w:rFonts w:cs="Arial"/>
          <w:b/>
        </w:rPr>
      </w:pPr>
    </w:p>
    <w:p w14:paraId="50459C83" w14:textId="577AE1F8" w:rsidR="00912569" w:rsidRPr="00912569" w:rsidRDefault="00912569" w:rsidP="00912569">
      <w:pPr>
        <w:pStyle w:val="Geenafstand"/>
        <w:rPr>
          <w:rFonts w:asciiTheme="minorHAnsi" w:eastAsia="Times New Roman" w:hAnsiTheme="minorHAnsi" w:cstheme="minorHAnsi"/>
          <w:lang w:eastAsia="nl-NL"/>
        </w:rPr>
      </w:pPr>
      <w:r w:rsidRPr="00912569">
        <w:rPr>
          <w:rFonts w:asciiTheme="minorHAnsi" w:hAnsiTheme="minorHAnsi" w:cstheme="minorHAnsi"/>
          <w:lang w:eastAsia="nl-NL"/>
        </w:rPr>
        <w:t>Werken in het landschap brengt risico’s met zich mee. Aandacht voor veilig werken is daarom belangrijk!</w:t>
      </w:r>
      <w:r w:rsidRPr="00912569">
        <w:rPr>
          <w:rFonts w:asciiTheme="minorHAnsi" w:hAnsiTheme="minorHAnsi" w:cstheme="minorHAnsi"/>
          <w:lang w:eastAsia="nl-NL"/>
        </w:rPr>
        <w:t xml:space="preserve"> </w:t>
      </w:r>
      <w:r w:rsidRPr="00BD4E5A">
        <w:rPr>
          <w:rFonts w:asciiTheme="minorHAnsi" w:eastAsia="Times New Roman" w:hAnsiTheme="minorHAnsi" w:cstheme="minorHAnsi"/>
          <w:lang w:eastAsia="nl-NL"/>
        </w:rPr>
        <w:t>Vrijwilligersgroepen moeten kunnen aantonen dat ze aandacht hebben voor de veiligheid van de deelnemers aan de werkdag</w:t>
      </w:r>
      <w:r>
        <w:rPr>
          <w:rFonts w:asciiTheme="minorHAnsi" w:eastAsia="Times New Roman" w:hAnsiTheme="minorHAnsi" w:cstheme="minorHAnsi"/>
          <w:lang w:eastAsia="nl-NL"/>
        </w:rPr>
        <w:t>en</w:t>
      </w:r>
      <w:r w:rsidRPr="00BD4E5A">
        <w:rPr>
          <w:rFonts w:asciiTheme="minorHAnsi" w:eastAsia="Times New Roman" w:hAnsiTheme="minorHAnsi" w:cstheme="minorHAnsi"/>
          <w:lang w:eastAsia="nl-NL"/>
        </w:rPr>
        <w:t>. Daarnaast is voorkomen natuurlijk altijd beter dan genezen!</w:t>
      </w:r>
    </w:p>
    <w:p w14:paraId="2CD84734" w14:textId="77777777" w:rsidR="00912569" w:rsidRPr="00BD4E5A" w:rsidRDefault="00912569" w:rsidP="00912569">
      <w:pPr>
        <w:pStyle w:val="Geenafstand"/>
        <w:rPr>
          <w:sz w:val="20"/>
          <w:szCs w:val="20"/>
          <w:lang w:eastAsia="nl-NL"/>
        </w:rPr>
      </w:pPr>
    </w:p>
    <w:p w14:paraId="78428DD8" w14:textId="77777777" w:rsidR="00CC49EA" w:rsidRPr="001F771E" w:rsidRDefault="00CC49EA" w:rsidP="008932AE">
      <w:pPr>
        <w:spacing w:after="0"/>
        <w:rPr>
          <w:rFonts w:cs="Arial"/>
        </w:rPr>
      </w:pPr>
      <w:r w:rsidRPr="001F771E">
        <w:rPr>
          <w:rFonts w:cs="Arial"/>
        </w:rPr>
        <w:t xml:space="preserve">Vrijwilligers die beheerwerkzaamheden in het veld uitvoeren, proberen natuurlijk om ongevallen te voorkomen. Helaas zit een ongelukje met een (hand-)zaag of takkenschaar in een klein hoekje. Een goede voorbereiding van de werkdag is daarom belangrijk. Ook weten wat je moet doen als er wel een ongeluk gebeurt hoort bij deze voorbereiding. </w:t>
      </w:r>
    </w:p>
    <w:p w14:paraId="2C489F64" w14:textId="77777777" w:rsidR="00CC49EA" w:rsidRPr="001F771E" w:rsidRDefault="00CC49EA" w:rsidP="008932AE">
      <w:pPr>
        <w:spacing w:after="0"/>
        <w:rPr>
          <w:rFonts w:cs="Arial"/>
        </w:rPr>
      </w:pPr>
    </w:p>
    <w:p w14:paraId="791785FB" w14:textId="77777777" w:rsidR="001C20CC" w:rsidRDefault="00CC49EA" w:rsidP="008932AE">
      <w:pPr>
        <w:spacing w:after="0"/>
        <w:rPr>
          <w:rFonts w:cs="Arial"/>
        </w:rPr>
      </w:pPr>
      <w:r w:rsidRPr="001F771E">
        <w:rPr>
          <w:rFonts w:cs="Arial"/>
        </w:rPr>
        <w:t>We stellen daarom dit Arbo</w:t>
      </w:r>
      <w:r w:rsidR="00066749">
        <w:rPr>
          <w:rFonts w:cs="Arial"/>
        </w:rPr>
        <w:t>plan</w:t>
      </w:r>
      <w:r w:rsidRPr="001F771E">
        <w:rPr>
          <w:rFonts w:cs="Arial"/>
        </w:rPr>
        <w:t xml:space="preserve"> op. Hier</w:t>
      </w:r>
      <w:r w:rsidR="00F14440" w:rsidRPr="001F771E">
        <w:rPr>
          <w:rFonts w:cs="Arial"/>
        </w:rPr>
        <w:t>bij</w:t>
      </w:r>
      <w:r w:rsidR="001C20CC" w:rsidRPr="001F771E">
        <w:rPr>
          <w:rFonts w:cs="Arial"/>
        </w:rPr>
        <w:t xml:space="preserve"> is het goed om het eigen karakter van het vrijwillige</w:t>
      </w:r>
      <w:r w:rsidR="00957517">
        <w:rPr>
          <w:rFonts w:cs="Arial"/>
        </w:rPr>
        <w:t>rswerk goed in beeld te houden.</w:t>
      </w:r>
      <w:r w:rsidR="001C20CC" w:rsidRPr="001F771E">
        <w:rPr>
          <w:rFonts w:cs="Arial"/>
        </w:rPr>
        <w:t xml:space="preserve"> </w:t>
      </w:r>
    </w:p>
    <w:p w14:paraId="167BF967" w14:textId="77777777" w:rsidR="00CE5872" w:rsidRDefault="00CE5872" w:rsidP="008932AE">
      <w:pPr>
        <w:spacing w:after="0"/>
        <w:rPr>
          <w:rFonts w:cs="Arial"/>
        </w:rPr>
      </w:pPr>
    </w:p>
    <w:p w14:paraId="2D1BAAC7" w14:textId="1C9B30BC" w:rsidR="00CE5872" w:rsidRDefault="00912569" w:rsidP="008932AE">
      <w:pPr>
        <w:spacing w:after="0"/>
        <w:rPr>
          <w:rFonts w:cs="Arial"/>
          <w:color w:val="FF0000"/>
        </w:rPr>
      </w:pPr>
      <w:r>
        <w:rPr>
          <w:rFonts w:cs="Arial"/>
          <w:color w:val="FF0000"/>
        </w:rPr>
        <w:t>Voor meer informatie over ARBO en veilig werken bij het vrijwilligerswerk in het landschap”</w:t>
      </w:r>
    </w:p>
    <w:p w14:paraId="08A94C7B" w14:textId="2779ABCA" w:rsidR="00912569" w:rsidRPr="00CE5872" w:rsidRDefault="00912569" w:rsidP="008932AE">
      <w:pPr>
        <w:spacing w:after="0"/>
        <w:rPr>
          <w:rFonts w:cs="Arial"/>
          <w:b/>
          <w:color w:val="FF0000"/>
        </w:rPr>
      </w:pPr>
      <w:hyperlink r:id="rId8" w:history="1">
        <w:r>
          <w:rPr>
            <w:rStyle w:val="Hyperlink"/>
          </w:rPr>
          <w:t>https://landschapsbeheergelderland.nl/met-vrijwilligers/arbo-en-veiligheid/</w:t>
        </w:r>
      </w:hyperlink>
    </w:p>
    <w:p w14:paraId="19735D47" w14:textId="77777777" w:rsidR="001C20CC" w:rsidRPr="001F771E" w:rsidRDefault="001C20CC" w:rsidP="008932AE">
      <w:pPr>
        <w:spacing w:after="0"/>
        <w:rPr>
          <w:rFonts w:cs="Arial"/>
          <w:b/>
        </w:rPr>
      </w:pPr>
    </w:p>
    <w:p w14:paraId="79CE1D1E" w14:textId="77777777" w:rsidR="008932AE" w:rsidRDefault="008932AE" w:rsidP="00066749">
      <w:pPr>
        <w:pStyle w:val="Lijstalinea"/>
        <w:numPr>
          <w:ilvl w:val="0"/>
          <w:numId w:val="6"/>
        </w:numPr>
        <w:spacing w:after="0"/>
        <w:ind w:hanging="720"/>
        <w:rPr>
          <w:rFonts w:cs="Arial"/>
          <w:b/>
          <w:sz w:val="24"/>
          <w:szCs w:val="24"/>
        </w:rPr>
      </w:pPr>
      <w:r w:rsidRPr="0069372F">
        <w:rPr>
          <w:rFonts w:cs="Arial"/>
          <w:b/>
          <w:sz w:val="24"/>
          <w:szCs w:val="24"/>
        </w:rPr>
        <w:t>Doel</w:t>
      </w:r>
    </w:p>
    <w:p w14:paraId="73400E2B" w14:textId="77777777" w:rsidR="0069372F" w:rsidRPr="0069372F" w:rsidRDefault="0069372F" w:rsidP="0069372F">
      <w:pPr>
        <w:pStyle w:val="Lijstalinea"/>
        <w:spacing w:after="0"/>
        <w:rPr>
          <w:rFonts w:cs="Arial"/>
          <w:b/>
          <w:sz w:val="24"/>
          <w:szCs w:val="24"/>
        </w:rPr>
      </w:pPr>
    </w:p>
    <w:p w14:paraId="7B6C74A3" w14:textId="2DEEE9B0" w:rsidR="008932AE" w:rsidRDefault="0095185F" w:rsidP="0095185F">
      <w:pPr>
        <w:spacing w:after="0"/>
        <w:rPr>
          <w:rFonts w:cs="Arial"/>
        </w:rPr>
      </w:pPr>
      <w:r w:rsidRPr="0095185F">
        <w:rPr>
          <w:rFonts w:cs="Arial"/>
        </w:rPr>
        <w:t>Doel van het Arboplan is een zo groot mogelijke</w:t>
      </w:r>
      <w:r w:rsidR="00066749">
        <w:rPr>
          <w:rFonts w:cs="Arial"/>
        </w:rPr>
        <w:t xml:space="preserve"> veiligheid tijdens het werk te waarborgen. </w:t>
      </w:r>
      <w:r w:rsidR="00912569">
        <w:rPr>
          <w:rFonts w:cs="Arial"/>
        </w:rPr>
        <w:t xml:space="preserve">In dit Arboplan leggen we gemaakte afspraken over veilig werken vast. </w:t>
      </w:r>
    </w:p>
    <w:p w14:paraId="0AC39C83" w14:textId="77777777" w:rsidR="0095185F" w:rsidRPr="001F771E" w:rsidRDefault="0095185F" w:rsidP="0095185F">
      <w:pPr>
        <w:spacing w:after="0"/>
        <w:rPr>
          <w:rFonts w:cs="Arial"/>
        </w:rPr>
      </w:pPr>
    </w:p>
    <w:p w14:paraId="0D57F47B" w14:textId="77777777" w:rsidR="008932AE" w:rsidRDefault="008932AE" w:rsidP="00066749">
      <w:pPr>
        <w:pStyle w:val="Lijstalinea"/>
        <w:numPr>
          <w:ilvl w:val="0"/>
          <w:numId w:val="6"/>
        </w:numPr>
        <w:spacing w:after="0"/>
        <w:ind w:hanging="720"/>
        <w:rPr>
          <w:rFonts w:cs="Arial"/>
          <w:b/>
          <w:sz w:val="24"/>
          <w:szCs w:val="24"/>
        </w:rPr>
      </w:pPr>
      <w:r w:rsidRPr="0069372F">
        <w:rPr>
          <w:rFonts w:cs="Arial"/>
          <w:b/>
          <w:sz w:val="24"/>
          <w:szCs w:val="24"/>
        </w:rPr>
        <w:t>Organisatie</w:t>
      </w:r>
    </w:p>
    <w:p w14:paraId="024AD094" w14:textId="77777777" w:rsidR="0069372F" w:rsidRPr="0069372F" w:rsidRDefault="0069372F" w:rsidP="0069372F">
      <w:pPr>
        <w:spacing w:after="0"/>
        <w:rPr>
          <w:rFonts w:cs="Arial"/>
          <w:b/>
          <w:sz w:val="24"/>
          <w:szCs w:val="24"/>
        </w:rPr>
      </w:pPr>
    </w:p>
    <w:p w14:paraId="0B307298" w14:textId="77777777" w:rsidR="008932AE" w:rsidRPr="001F771E" w:rsidRDefault="008932AE" w:rsidP="008932AE">
      <w:pPr>
        <w:spacing w:after="0"/>
        <w:rPr>
          <w:rFonts w:cs="Arial"/>
          <w:i/>
          <w:color w:val="FF0000"/>
        </w:rPr>
      </w:pPr>
      <w:r w:rsidRPr="001F771E">
        <w:rPr>
          <w:rFonts w:cs="Arial"/>
        </w:rPr>
        <w:t xml:space="preserve">De </w:t>
      </w:r>
      <w:r w:rsidR="00957517" w:rsidRPr="001F771E">
        <w:rPr>
          <w:rFonts w:cs="Arial"/>
          <w:color w:val="FF0000"/>
        </w:rPr>
        <w:t>&lt;</w:t>
      </w:r>
      <w:r w:rsidR="00957517">
        <w:rPr>
          <w:rFonts w:cs="Arial"/>
          <w:color w:val="FF0000"/>
        </w:rPr>
        <w:t>naam werkgroep</w:t>
      </w:r>
      <w:r w:rsidR="00957517" w:rsidRPr="001F771E">
        <w:rPr>
          <w:rFonts w:cs="Arial"/>
          <w:color w:val="FF0000"/>
        </w:rPr>
        <w:t xml:space="preserve">&gt; </w:t>
      </w:r>
      <w:r w:rsidRPr="001F771E">
        <w:rPr>
          <w:rFonts w:cs="Arial"/>
        </w:rPr>
        <w:t xml:space="preserve">maakt onderdeel uit van  </w:t>
      </w:r>
      <w:r w:rsidR="00957517" w:rsidRPr="001F771E">
        <w:rPr>
          <w:rFonts w:cs="Arial"/>
          <w:color w:val="FF0000"/>
        </w:rPr>
        <w:t>&lt;</w:t>
      </w:r>
      <w:r w:rsidR="00957517">
        <w:rPr>
          <w:rFonts w:cs="Arial"/>
          <w:color w:val="FF0000"/>
        </w:rPr>
        <w:t>naam landgoed of terreineigenaar</w:t>
      </w:r>
      <w:r w:rsidR="00957517" w:rsidRPr="001F771E">
        <w:rPr>
          <w:rFonts w:cs="Arial"/>
          <w:color w:val="FF0000"/>
        </w:rPr>
        <w:t>&gt;</w:t>
      </w:r>
      <w:r w:rsidR="0095185F">
        <w:rPr>
          <w:rFonts w:cs="Arial"/>
          <w:color w:val="FF0000"/>
        </w:rPr>
        <w:t xml:space="preserve">. </w:t>
      </w:r>
    </w:p>
    <w:p w14:paraId="5CA8E6DE" w14:textId="77777777" w:rsidR="008932AE" w:rsidRPr="001F771E" w:rsidRDefault="005645C9" w:rsidP="008932AE">
      <w:pPr>
        <w:spacing w:after="0"/>
        <w:rPr>
          <w:rFonts w:cs="Arial"/>
          <w:color w:val="FF0000"/>
        </w:rPr>
      </w:pPr>
      <w:r w:rsidRPr="001F771E">
        <w:rPr>
          <w:rFonts w:cs="Arial"/>
        </w:rPr>
        <w:t xml:space="preserve">De werkgroep bestaat uit </w:t>
      </w:r>
      <w:r w:rsidRPr="001F771E">
        <w:rPr>
          <w:rFonts w:cs="Arial"/>
          <w:color w:val="FF0000"/>
        </w:rPr>
        <w:t xml:space="preserve">&lt;aantal&gt; </w:t>
      </w:r>
      <w:r w:rsidRPr="001F771E">
        <w:rPr>
          <w:rFonts w:cs="Arial"/>
        </w:rPr>
        <w:t xml:space="preserve">vrijwilligers die </w:t>
      </w:r>
      <w:r w:rsidR="005572F1" w:rsidRPr="001F771E">
        <w:rPr>
          <w:rFonts w:cs="Arial"/>
          <w:color w:val="FF0000"/>
        </w:rPr>
        <w:t>&lt;</w:t>
      </w:r>
      <w:r w:rsidRPr="001F771E">
        <w:rPr>
          <w:rFonts w:cs="Arial"/>
          <w:color w:val="FF0000"/>
        </w:rPr>
        <w:t>regelmatig/af en toe deelnemen</w:t>
      </w:r>
      <w:r w:rsidR="005572F1" w:rsidRPr="001F771E">
        <w:rPr>
          <w:rFonts w:cs="Arial"/>
          <w:color w:val="FF0000"/>
        </w:rPr>
        <w:t>&gt;</w:t>
      </w:r>
      <w:r w:rsidRPr="001F771E">
        <w:rPr>
          <w:rFonts w:cs="Arial"/>
          <w:color w:val="FF0000"/>
        </w:rPr>
        <w:t xml:space="preserve"> </w:t>
      </w:r>
      <w:r w:rsidRPr="001F771E">
        <w:rPr>
          <w:rFonts w:cs="Arial"/>
        </w:rPr>
        <w:t xml:space="preserve">aan de werkdagen. Er worden jaarlijks </w:t>
      </w:r>
      <w:r w:rsidRPr="001F771E">
        <w:rPr>
          <w:rFonts w:cs="Arial"/>
          <w:color w:val="FF0000"/>
        </w:rPr>
        <w:t xml:space="preserve">&lt;aantal&gt; </w:t>
      </w:r>
      <w:r w:rsidRPr="001F771E">
        <w:rPr>
          <w:rFonts w:cs="Arial"/>
        </w:rPr>
        <w:t xml:space="preserve">werkdagen georganiseerd door de coördinator. Die zijn meestal op </w:t>
      </w:r>
      <w:r w:rsidRPr="001F771E">
        <w:rPr>
          <w:rFonts w:cs="Arial"/>
          <w:color w:val="FF0000"/>
        </w:rPr>
        <w:t>&lt;zaterdag&gt; maar kunnen ook op doordeweekse dagen plaatsvinden.</w:t>
      </w:r>
      <w:r w:rsidR="00D279D4">
        <w:rPr>
          <w:rFonts w:cs="Arial"/>
          <w:color w:val="FF0000"/>
        </w:rPr>
        <w:t xml:space="preserve"> </w:t>
      </w:r>
      <w:r w:rsidR="00D279D4" w:rsidRPr="00D279D4">
        <w:rPr>
          <w:rFonts w:cs="Arial"/>
          <w:color w:val="000000" w:themeColor="text1"/>
        </w:rPr>
        <w:t>De vrijwilligers dragen bij aan het in stand houden e</w:t>
      </w:r>
      <w:r w:rsidR="00957517">
        <w:rPr>
          <w:rFonts w:cs="Arial"/>
          <w:color w:val="000000" w:themeColor="text1"/>
        </w:rPr>
        <w:t xml:space="preserve">n verder ontwikkelen van het </w:t>
      </w:r>
      <w:r w:rsidR="00957517" w:rsidRPr="00957517">
        <w:rPr>
          <w:rFonts w:cs="Arial"/>
          <w:color w:val="FF0000"/>
        </w:rPr>
        <w:t>landschap/landgoed</w:t>
      </w:r>
      <w:r w:rsidR="00D279D4" w:rsidRPr="00D279D4">
        <w:rPr>
          <w:rFonts w:cs="Arial"/>
          <w:color w:val="000000" w:themeColor="text1"/>
        </w:rPr>
        <w:t xml:space="preserve">. </w:t>
      </w:r>
    </w:p>
    <w:p w14:paraId="56ADC594" w14:textId="77777777" w:rsidR="005645C9" w:rsidRPr="001F771E" w:rsidRDefault="005645C9" w:rsidP="008932AE">
      <w:pPr>
        <w:spacing w:after="0"/>
        <w:rPr>
          <w:rFonts w:cs="Arial"/>
        </w:rPr>
      </w:pPr>
    </w:p>
    <w:p w14:paraId="6381A1BE" w14:textId="77777777" w:rsidR="005572F1" w:rsidRPr="0069372F" w:rsidRDefault="005572F1" w:rsidP="00066749">
      <w:pPr>
        <w:pStyle w:val="Lijstalinea"/>
        <w:numPr>
          <w:ilvl w:val="0"/>
          <w:numId w:val="6"/>
        </w:numPr>
        <w:spacing w:after="0"/>
        <w:ind w:hanging="720"/>
        <w:rPr>
          <w:rFonts w:cs="Arial"/>
          <w:b/>
          <w:sz w:val="24"/>
          <w:szCs w:val="24"/>
        </w:rPr>
      </w:pPr>
      <w:r w:rsidRPr="0069372F">
        <w:rPr>
          <w:rFonts w:cs="Arial"/>
          <w:b/>
          <w:sz w:val="24"/>
          <w:szCs w:val="24"/>
        </w:rPr>
        <w:t>Werkzaamheden</w:t>
      </w:r>
    </w:p>
    <w:p w14:paraId="7F26F433" w14:textId="77777777" w:rsidR="0069372F" w:rsidRPr="0069372F" w:rsidRDefault="0069372F" w:rsidP="0069372F">
      <w:pPr>
        <w:spacing w:after="0"/>
        <w:rPr>
          <w:rFonts w:cs="Arial"/>
          <w:b/>
        </w:rPr>
      </w:pPr>
    </w:p>
    <w:p w14:paraId="1473443D" w14:textId="157FF724" w:rsidR="00426F6C" w:rsidRPr="001F771E" w:rsidRDefault="00D279D4" w:rsidP="00D279D4">
      <w:pPr>
        <w:spacing w:after="0"/>
        <w:rPr>
          <w:rFonts w:cs="Arial"/>
        </w:rPr>
      </w:pPr>
      <w:r w:rsidRPr="00D279D4">
        <w:rPr>
          <w:rFonts w:cs="Arial"/>
        </w:rPr>
        <w:t>De werkzaamheden omvatten</w:t>
      </w:r>
      <w:r>
        <w:rPr>
          <w:rFonts w:cs="Arial"/>
        </w:rPr>
        <w:t xml:space="preserve"> hoofdzakelijk</w:t>
      </w:r>
      <w:r w:rsidRPr="00D279D4">
        <w:rPr>
          <w:rFonts w:cs="Arial"/>
        </w:rPr>
        <w:t>:</w:t>
      </w:r>
      <w:r w:rsidR="00912569">
        <w:rPr>
          <w:rFonts w:cs="Arial"/>
        </w:rPr>
        <w:t xml:space="preserve"> </w:t>
      </w:r>
      <w:r w:rsidRPr="00957517">
        <w:rPr>
          <w:rFonts w:cs="Arial"/>
          <w:color w:val="FF0000"/>
        </w:rPr>
        <w:t xml:space="preserve">onderhoud van laanbomen, bos, houtwal en houtsingel; </w:t>
      </w:r>
      <w:r w:rsidR="00912569">
        <w:rPr>
          <w:rFonts w:cs="Arial"/>
          <w:color w:val="FF0000"/>
        </w:rPr>
        <w:t xml:space="preserve">Snoeien van hoogstamfruit; Knotten van wilgen; </w:t>
      </w:r>
      <w:r w:rsidRPr="00957517">
        <w:rPr>
          <w:rFonts w:cs="Arial"/>
          <w:color w:val="FF0000"/>
        </w:rPr>
        <w:t>Onderhoud en vlechten van heggen (met of zonder doornen); Verwijderen opslag en onderhoud poelen, beken, griend; Plaatsen, repareren of verwijderen van afrasteringen en beschoeiingen.</w:t>
      </w:r>
    </w:p>
    <w:p w14:paraId="250D8771" w14:textId="77777777" w:rsidR="00CC49EA" w:rsidRPr="001F771E" w:rsidRDefault="00CC49EA" w:rsidP="008932AE">
      <w:pPr>
        <w:spacing w:after="0"/>
        <w:rPr>
          <w:rFonts w:cs="Arial"/>
          <w:b/>
        </w:rPr>
      </w:pPr>
    </w:p>
    <w:p w14:paraId="1311C522" w14:textId="77777777" w:rsidR="008932AE" w:rsidRPr="001F771E" w:rsidRDefault="00244476" w:rsidP="008932AE">
      <w:pPr>
        <w:spacing w:after="0"/>
        <w:rPr>
          <w:rFonts w:cs="Arial"/>
          <w:b/>
        </w:rPr>
      </w:pPr>
      <w:r>
        <w:rPr>
          <w:rFonts w:cs="Arial"/>
          <w:b/>
        </w:rPr>
        <w:t>4.1</w:t>
      </w:r>
      <w:r w:rsidR="00632370" w:rsidRPr="001F771E">
        <w:rPr>
          <w:rFonts w:cs="Arial"/>
          <w:b/>
        </w:rPr>
        <w:t xml:space="preserve"> </w:t>
      </w:r>
      <w:r>
        <w:rPr>
          <w:rFonts w:cs="Arial"/>
          <w:b/>
        </w:rPr>
        <w:tab/>
      </w:r>
      <w:r w:rsidR="008932AE" w:rsidRPr="001F771E">
        <w:rPr>
          <w:rFonts w:cs="Arial"/>
          <w:b/>
        </w:rPr>
        <w:t>Werkwijze</w:t>
      </w:r>
    </w:p>
    <w:p w14:paraId="2BC45CFB" w14:textId="77777777" w:rsidR="005F3D80" w:rsidRPr="001F771E" w:rsidRDefault="00244476" w:rsidP="008932AE">
      <w:pPr>
        <w:spacing w:after="0"/>
        <w:rPr>
          <w:rFonts w:cs="Arial"/>
        </w:rPr>
      </w:pPr>
      <w:r>
        <w:rPr>
          <w:rFonts w:cs="Arial"/>
        </w:rPr>
        <w:t>Voor de werkzaamheden die worden uitgevoerd is een Risico Inventarisatie &amp; Evaluatie opgesteld.</w:t>
      </w:r>
    </w:p>
    <w:p w14:paraId="272FC26E" w14:textId="77777777" w:rsidR="004C4BA8" w:rsidRPr="001F771E" w:rsidRDefault="004C4BA8" w:rsidP="008932AE">
      <w:pPr>
        <w:spacing w:after="0"/>
        <w:rPr>
          <w:rFonts w:cs="Arial"/>
        </w:rPr>
      </w:pPr>
      <w:r w:rsidRPr="001F771E">
        <w:rPr>
          <w:rFonts w:cs="Arial"/>
        </w:rPr>
        <w:lastRenderedPageBreak/>
        <w:t xml:space="preserve">Passend bij de risico-inventarisatie en dit </w:t>
      </w:r>
      <w:r w:rsidR="0013070F">
        <w:rPr>
          <w:rFonts w:cs="Arial"/>
        </w:rPr>
        <w:t>Arbop</w:t>
      </w:r>
      <w:r w:rsidRPr="001F771E">
        <w:rPr>
          <w:rFonts w:cs="Arial"/>
        </w:rPr>
        <w:t xml:space="preserve">lan wordt er per werkdag een </w:t>
      </w:r>
      <w:r w:rsidRPr="001F771E">
        <w:rPr>
          <w:rFonts w:cs="Arial"/>
          <w:i/>
        </w:rPr>
        <w:t>Werkdagformulier</w:t>
      </w:r>
      <w:r w:rsidRPr="001F771E">
        <w:rPr>
          <w:rFonts w:cs="Arial"/>
        </w:rPr>
        <w:t xml:space="preserve"> </w:t>
      </w:r>
      <w:r w:rsidR="0013070F">
        <w:rPr>
          <w:rFonts w:cs="Arial"/>
        </w:rPr>
        <w:t>ingevuld</w:t>
      </w:r>
      <w:r w:rsidR="00957517">
        <w:rPr>
          <w:rFonts w:cs="Arial"/>
        </w:rPr>
        <w:t xml:space="preserve"> met een Last Minute Risico Analyse (LMRA)</w:t>
      </w:r>
      <w:r w:rsidR="00CA7534" w:rsidRPr="001F771E">
        <w:rPr>
          <w:rFonts w:cs="Arial"/>
        </w:rPr>
        <w:t xml:space="preserve">. </w:t>
      </w:r>
      <w:r w:rsidR="0013070F">
        <w:rPr>
          <w:rFonts w:cs="Arial"/>
        </w:rPr>
        <w:t>Het werkdagformulier bevordert</w:t>
      </w:r>
      <w:r w:rsidRPr="001F771E">
        <w:rPr>
          <w:rFonts w:cs="Arial"/>
        </w:rPr>
        <w:t xml:space="preserve"> een goede voorbereiding op de werkdag </w:t>
      </w:r>
      <w:r w:rsidR="0013070F">
        <w:rPr>
          <w:rFonts w:cs="Arial"/>
        </w:rPr>
        <w:t xml:space="preserve">en geeft aan wie die dag verantwoordelijk is voor het geven van instructie en het houden van toezicht. </w:t>
      </w:r>
    </w:p>
    <w:p w14:paraId="6E42C71B" w14:textId="77777777" w:rsidR="004C4BA8" w:rsidRPr="001F771E" w:rsidRDefault="004C4BA8" w:rsidP="008932AE">
      <w:pPr>
        <w:spacing w:after="0"/>
        <w:rPr>
          <w:rFonts w:cs="Arial"/>
        </w:rPr>
      </w:pPr>
    </w:p>
    <w:p w14:paraId="12DD4C26" w14:textId="77777777" w:rsidR="008932AE" w:rsidRPr="001F771E" w:rsidRDefault="008932AE" w:rsidP="008932AE">
      <w:pPr>
        <w:spacing w:after="0"/>
        <w:rPr>
          <w:rFonts w:cs="Arial"/>
        </w:rPr>
      </w:pPr>
      <w:r w:rsidRPr="001F771E">
        <w:rPr>
          <w:rFonts w:cs="Arial"/>
        </w:rPr>
        <w:t>Voor het werkseizoen begint</w:t>
      </w:r>
      <w:r w:rsidR="00244476">
        <w:rPr>
          <w:rFonts w:cs="Arial"/>
        </w:rPr>
        <w:t>,</w:t>
      </w:r>
      <w:r w:rsidRPr="001F771E">
        <w:rPr>
          <w:rFonts w:cs="Arial"/>
        </w:rPr>
        <w:t xml:space="preserve"> word</w:t>
      </w:r>
      <w:r w:rsidR="005F3D80" w:rsidRPr="001F771E">
        <w:rPr>
          <w:rFonts w:cs="Arial"/>
        </w:rPr>
        <w:t>en</w:t>
      </w:r>
      <w:r w:rsidRPr="001F771E">
        <w:rPr>
          <w:rFonts w:cs="Arial"/>
        </w:rPr>
        <w:t xml:space="preserve"> </w:t>
      </w:r>
      <w:r w:rsidR="004C4BA8" w:rsidRPr="001F771E">
        <w:rPr>
          <w:rFonts w:cs="Arial"/>
        </w:rPr>
        <w:t>dit</w:t>
      </w:r>
      <w:r w:rsidRPr="001F771E">
        <w:rPr>
          <w:rFonts w:cs="Arial"/>
        </w:rPr>
        <w:t xml:space="preserve"> plan van aanpak</w:t>
      </w:r>
      <w:r w:rsidR="009C1785" w:rsidRPr="001F771E">
        <w:rPr>
          <w:rFonts w:cs="Arial"/>
        </w:rPr>
        <w:t>,</w:t>
      </w:r>
      <w:r w:rsidRPr="001F771E">
        <w:rPr>
          <w:rFonts w:cs="Arial"/>
        </w:rPr>
        <w:t xml:space="preserve"> en </w:t>
      </w:r>
      <w:r w:rsidR="005F3D80" w:rsidRPr="001F771E">
        <w:rPr>
          <w:rFonts w:cs="Arial"/>
        </w:rPr>
        <w:t xml:space="preserve">de </w:t>
      </w:r>
      <w:r w:rsidRPr="001F771E">
        <w:rPr>
          <w:rFonts w:cs="Arial"/>
        </w:rPr>
        <w:t>risico-inventarisatie geactualis</w:t>
      </w:r>
      <w:r w:rsidR="00BD5282" w:rsidRPr="001F771E">
        <w:rPr>
          <w:rFonts w:cs="Arial"/>
        </w:rPr>
        <w:t xml:space="preserve">eerd. </w:t>
      </w:r>
      <w:r w:rsidRPr="001F771E">
        <w:rPr>
          <w:rFonts w:cs="Arial"/>
        </w:rPr>
        <w:t>De eventuele wijziginge</w:t>
      </w:r>
      <w:r w:rsidR="000138E2" w:rsidRPr="001F771E">
        <w:rPr>
          <w:rFonts w:cs="Arial"/>
        </w:rPr>
        <w:t xml:space="preserve">n en aanpassingen wordt ingegeven </w:t>
      </w:r>
      <w:r w:rsidR="004C4BA8" w:rsidRPr="001F771E">
        <w:rPr>
          <w:rFonts w:cs="Arial"/>
        </w:rPr>
        <w:t xml:space="preserve">uit de evaluaties en </w:t>
      </w:r>
      <w:r w:rsidR="000138E2" w:rsidRPr="001F771E">
        <w:rPr>
          <w:rFonts w:cs="Arial"/>
        </w:rPr>
        <w:t xml:space="preserve">door de gang van zaken van het </w:t>
      </w:r>
      <w:r w:rsidR="009C1785" w:rsidRPr="001F771E">
        <w:rPr>
          <w:rFonts w:cs="Arial"/>
        </w:rPr>
        <w:t>voorafgaande</w:t>
      </w:r>
      <w:r w:rsidR="000138E2" w:rsidRPr="001F771E">
        <w:rPr>
          <w:rFonts w:cs="Arial"/>
        </w:rPr>
        <w:t xml:space="preserve"> jaar. Als blijkt dat werkza</w:t>
      </w:r>
      <w:r w:rsidR="00244476">
        <w:rPr>
          <w:rFonts w:cs="Arial"/>
        </w:rPr>
        <w:t xml:space="preserve">amheden verkeerd zijn ingeschat, </w:t>
      </w:r>
      <w:r w:rsidR="000138E2" w:rsidRPr="001F771E">
        <w:rPr>
          <w:rFonts w:cs="Arial"/>
        </w:rPr>
        <w:t>worden</w:t>
      </w:r>
      <w:r w:rsidR="00426F6C" w:rsidRPr="001F771E">
        <w:rPr>
          <w:rFonts w:cs="Arial"/>
        </w:rPr>
        <w:t xml:space="preserve"> deze</w:t>
      </w:r>
      <w:r w:rsidR="000138E2" w:rsidRPr="001F771E">
        <w:rPr>
          <w:rFonts w:cs="Arial"/>
        </w:rPr>
        <w:t xml:space="preserve"> bijgesteld. Deze wijzigingen </w:t>
      </w:r>
      <w:r w:rsidR="00426F6C" w:rsidRPr="001F771E">
        <w:rPr>
          <w:rFonts w:cs="Arial"/>
        </w:rPr>
        <w:t>worden</w:t>
      </w:r>
      <w:r w:rsidR="000138E2" w:rsidRPr="001F771E">
        <w:rPr>
          <w:rFonts w:cs="Arial"/>
        </w:rPr>
        <w:t xml:space="preserve"> rood gemarkeerd, zodat (vaste) deelnemers aan de werkdagen kunnen zien welke aanpassingen er gemaakt zijn. Jaarlijks </w:t>
      </w:r>
      <w:r w:rsidR="008148B1" w:rsidRPr="001F771E">
        <w:rPr>
          <w:rFonts w:cs="Arial"/>
        </w:rPr>
        <w:t>wordt</w:t>
      </w:r>
      <w:r w:rsidR="000138E2" w:rsidRPr="001F771E">
        <w:rPr>
          <w:rFonts w:cs="Arial"/>
        </w:rPr>
        <w:t xml:space="preserve"> aan het eind van het seizoen beoordeeld welke aanpassingen er noodzakelijk zijn. Het is denkbaar dat – bij het voorkomen van (bijna)ongelukken – </w:t>
      </w:r>
      <w:r w:rsidR="00BD5282" w:rsidRPr="001F771E">
        <w:rPr>
          <w:rFonts w:cs="Arial"/>
        </w:rPr>
        <w:t xml:space="preserve">de werkwijze </w:t>
      </w:r>
      <w:r w:rsidR="000138E2" w:rsidRPr="001F771E">
        <w:rPr>
          <w:rFonts w:cs="Arial"/>
        </w:rPr>
        <w:t xml:space="preserve">tussentijds wordt </w:t>
      </w:r>
      <w:r w:rsidR="00BD5282" w:rsidRPr="001F771E">
        <w:rPr>
          <w:rFonts w:cs="Arial"/>
        </w:rPr>
        <w:t>aangepast</w:t>
      </w:r>
      <w:r w:rsidR="000138E2" w:rsidRPr="001F771E">
        <w:rPr>
          <w:rFonts w:cs="Arial"/>
        </w:rPr>
        <w:t>.</w:t>
      </w:r>
    </w:p>
    <w:p w14:paraId="4EBF12AA" w14:textId="77777777" w:rsidR="00AF5E46" w:rsidRPr="001F771E" w:rsidRDefault="002E56AF" w:rsidP="008932AE">
      <w:pPr>
        <w:spacing w:after="0"/>
        <w:rPr>
          <w:rFonts w:cs="Arial"/>
        </w:rPr>
      </w:pPr>
      <w:r w:rsidRPr="001F771E">
        <w:rPr>
          <w:rFonts w:cs="Arial"/>
        </w:rPr>
        <w:t>N</w:t>
      </w:r>
      <w:r w:rsidR="00AF5E46" w:rsidRPr="001F771E">
        <w:rPr>
          <w:rFonts w:cs="Arial"/>
        </w:rPr>
        <w:t>ieuwe activiteiten</w:t>
      </w:r>
      <w:r w:rsidRPr="001F771E">
        <w:rPr>
          <w:rFonts w:cs="Arial"/>
        </w:rPr>
        <w:t xml:space="preserve"> waar</w:t>
      </w:r>
      <w:r w:rsidR="009C1785" w:rsidRPr="001F771E">
        <w:rPr>
          <w:rFonts w:cs="Arial"/>
        </w:rPr>
        <w:t>voor</w:t>
      </w:r>
      <w:r w:rsidRPr="001F771E">
        <w:rPr>
          <w:rFonts w:cs="Arial"/>
        </w:rPr>
        <w:t xml:space="preserve"> nog geen risico-inventarisatie is opgesteld worden aan</w:t>
      </w:r>
      <w:r w:rsidR="00BD5282" w:rsidRPr="001F771E">
        <w:rPr>
          <w:rFonts w:cs="Arial"/>
        </w:rPr>
        <w:t xml:space="preserve"> de bijlage</w:t>
      </w:r>
      <w:r w:rsidRPr="001F771E">
        <w:rPr>
          <w:rFonts w:cs="Arial"/>
        </w:rPr>
        <w:t xml:space="preserve"> toegevoegd. </w:t>
      </w:r>
    </w:p>
    <w:p w14:paraId="133BDAD4" w14:textId="77777777" w:rsidR="000138E2" w:rsidRPr="001F771E" w:rsidRDefault="000138E2" w:rsidP="008932AE">
      <w:pPr>
        <w:spacing w:after="0"/>
        <w:rPr>
          <w:rFonts w:cs="Arial"/>
        </w:rPr>
      </w:pPr>
    </w:p>
    <w:p w14:paraId="7A46AD09" w14:textId="77777777" w:rsidR="00361F31" w:rsidRPr="001F771E" w:rsidRDefault="00244476" w:rsidP="00361F31">
      <w:pPr>
        <w:spacing w:after="0"/>
        <w:rPr>
          <w:rFonts w:cs="Arial"/>
          <w:b/>
        </w:rPr>
      </w:pPr>
      <w:r>
        <w:rPr>
          <w:rFonts w:cs="Arial"/>
          <w:b/>
        </w:rPr>
        <w:t xml:space="preserve">4.2 </w:t>
      </w:r>
      <w:r>
        <w:rPr>
          <w:rFonts w:cs="Arial"/>
          <w:b/>
        </w:rPr>
        <w:tab/>
        <w:t xml:space="preserve">Algemene </w:t>
      </w:r>
      <w:r w:rsidRPr="00912569">
        <w:rPr>
          <w:rFonts w:cs="Arial"/>
          <w:b/>
        </w:rPr>
        <w:t>werkveld</w:t>
      </w:r>
      <w:r>
        <w:rPr>
          <w:rFonts w:cs="Arial"/>
          <w:b/>
        </w:rPr>
        <w:t xml:space="preserve"> gerelateerde risico’s</w:t>
      </w:r>
    </w:p>
    <w:p w14:paraId="0469310D" w14:textId="77777777" w:rsidR="007544E6" w:rsidRPr="001F771E" w:rsidRDefault="007544E6" w:rsidP="008932AE">
      <w:pPr>
        <w:spacing w:after="0"/>
        <w:rPr>
          <w:rFonts w:cs="Arial"/>
        </w:rPr>
      </w:pPr>
    </w:p>
    <w:p w14:paraId="528B8016" w14:textId="77777777" w:rsidR="001C20CC" w:rsidRPr="001F771E" w:rsidRDefault="001C20CC" w:rsidP="008932AE">
      <w:pPr>
        <w:spacing w:after="0"/>
        <w:rPr>
          <w:rFonts w:cs="Arial"/>
        </w:rPr>
      </w:pPr>
      <w:r w:rsidRPr="001F771E">
        <w:rPr>
          <w:rFonts w:cs="Arial"/>
          <w:i/>
        </w:rPr>
        <w:t>Onervaren deelnemers</w:t>
      </w:r>
      <w:r w:rsidR="007A7760" w:rsidRPr="001F771E">
        <w:rPr>
          <w:rFonts w:cs="Arial"/>
          <w:i/>
        </w:rPr>
        <w:t xml:space="preserve"> en openbare werkdagen</w:t>
      </w:r>
      <w:r w:rsidRPr="001F771E">
        <w:rPr>
          <w:rFonts w:cs="Arial"/>
        </w:rPr>
        <w:br/>
      </w:r>
      <w:r w:rsidR="007A7760" w:rsidRPr="001F771E">
        <w:rPr>
          <w:rFonts w:cs="Arial"/>
        </w:rPr>
        <w:t xml:space="preserve">In </w:t>
      </w:r>
      <w:r w:rsidR="00244476">
        <w:rPr>
          <w:rFonts w:cs="Arial"/>
        </w:rPr>
        <w:t>de werk</w:t>
      </w:r>
      <w:r w:rsidR="007A7760" w:rsidRPr="001F771E">
        <w:rPr>
          <w:rFonts w:cs="Arial"/>
        </w:rPr>
        <w:t xml:space="preserve">groep doen </w:t>
      </w:r>
      <w:r w:rsidR="00957517">
        <w:rPr>
          <w:rFonts w:cs="Arial"/>
        </w:rPr>
        <w:t>af en toe</w:t>
      </w:r>
      <w:r w:rsidR="007A7760" w:rsidRPr="001F771E">
        <w:rPr>
          <w:rFonts w:cs="Arial"/>
        </w:rPr>
        <w:t xml:space="preserve"> vrijwilligers mee met weinig ervaring. Ook </w:t>
      </w:r>
      <w:r w:rsidR="00244476">
        <w:rPr>
          <w:rFonts w:cs="Arial"/>
        </w:rPr>
        <w:t>worden</w:t>
      </w:r>
      <w:r w:rsidR="007A7760" w:rsidRPr="001F771E">
        <w:rPr>
          <w:rFonts w:cs="Arial"/>
        </w:rPr>
        <w:t xml:space="preserve"> openbare werkdagen zoals de jaarlijkse Natuurwerkdag</w:t>
      </w:r>
      <w:r w:rsidR="00244476">
        <w:rPr>
          <w:rFonts w:cs="Arial"/>
        </w:rPr>
        <w:t xml:space="preserve"> georganiseerd om meer vrijwilligers bij het werk te betrekken. Risico’s:</w:t>
      </w:r>
      <w:r w:rsidR="007A7760" w:rsidRPr="001F771E">
        <w:rPr>
          <w:rFonts w:cs="Arial"/>
        </w:rPr>
        <w:t xml:space="preserve"> </w:t>
      </w:r>
    </w:p>
    <w:p w14:paraId="4CBDA6F4" w14:textId="77777777" w:rsidR="007A7760" w:rsidRPr="001F771E" w:rsidRDefault="007A7760" w:rsidP="00957517">
      <w:pPr>
        <w:pStyle w:val="Lijstalinea"/>
        <w:numPr>
          <w:ilvl w:val="0"/>
          <w:numId w:val="9"/>
        </w:numPr>
        <w:spacing w:after="0"/>
        <w:ind w:left="567" w:hanging="567"/>
        <w:rPr>
          <w:rFonts w:cs="Arial"/>
        </w:rPr>
      </w:pPr>
      <w:r w:rsidRPr="001F771E">
        <w:rPr>
          <w:rFonts w:cs="Arial"/>
        </w:rPr>
        <w:t>Door onbekendheid van deelnemers met dit werk is er meer kans op ongelukken;</w:t>
      </w:r>
    </w:p>
    <w:p w14:paraId="22BACC1D" w14:textId="77777777" w:rsidR="00CA7534" w:rsidRPr="001F771E" w:rsidRDefault="007A7760" w:rsidP="00957517">
      <w:pPr>
        <w:pStyle w:val="Lijstalinea"/>
        <w:numPr>
          <w:ilvl w:val="0"/>
          <w:numId w:val="9"/>
        </w:numPr>
        <w:spacing w:after="0"/>
        <w:ind w:left="567" w:hanging="567"/>
        <w:rPr>
          <w:rFonts w:cs="Arial"/>
        </w:rPr>
      </w:pPr>
      <w:r w:rsidRPr="001F771E">
        <w:rPr>
          <w:rFonts w:cs="Arial"/>
        </w:rPr>
        <w:t>Persoonlijke omstandigheden van de d</w:t>
      </w:r>
      <w:r w:rsidR="00CA7534" w:rsidRPr="001F771E">
        <w:rPr>
          <w:rFonts w:cs="Arial"/>
        </w:rPr>
        <w:t>eelnemers zijn niet goed bekend;</w:t>
      </w:r>
      <w:r w:rsidRPr="001F771E">
        <w:rPr>
          <w:rFonts w:cs="Arial"/>
        </w:rPr>
        <w:t xml:space="preserve"> </w:t>
      </w:r>
    </w:p>
    <w:p w14:paraId="73353678" w14:textId="77777777" w:rsidR="00CA7534" w:rsidRPr="001F771E" w:rsidRDefault="00CA7534" w:rsidP="00957517">
      <w:pPr>
        <w:pStyle w:val="Lijstalinea"/>
        <w:numPr>
          <w:ilvl w:val="0"/>
          <w:numId w:val="9"/>
        </w:numPr>
        <w:spacing w:after="0"/>
        <w:ind w:left="567" w:hanging="567"/>
        <w:rPr>
          <w:rFonts w:cs="Arial"/>
        </w:rPr>
      </w:pPr>
      <w:r w:rsidRPr="001F771E">
        <w:rPr>
          <w:rFonts w:cs="Arial"/>
        </w:rPr>
        <w:t>Daarom houden we extra toezicht bij werkdagen met veel nieuwe gezichten.</w:t>
      </w:r>
    </w:p>
    <w:p w14:paraId="5B7793CD" w14:textId="77777777" w:rsidR="003E10D7" w:rsidRPr="001F771E" w:rsidRDefault="003E10D7" w:rsidP="008932AE">
      <w:pPr>
        <w:spacing w:after="0"/>
        <w:rPr>
          <w:rFonts w:cs="Arial"/>
          <w:b/>
        </w:rPr>
      </w:pPr>
    </w:p>
    <w:p w14:paraId="156E0335" w14:textId="77777777" w:rsidR="00FC1193" w:rsidRPr="001F771E" w:rsidRDefault="00FC1193" w:rsidP="008932AE">
      <w:pPr>
        <w:spacing w:after="0"/>
        <w:rPr>
          <w:rFonts w:cs="Arial"/>
        </w:rPr>
      </w:pPr>
      <w:r w:rsidRPr="001F771E">
        <w:rPr>
          <w:rFonts w:cs="Arial"/>
          <w:i/>
        </w:rPr>
        <w:t>Teken</w:t>
      </w:r>
    </w:p>
    <w:p w14:paraId="387DB2AA" w14:textId="77777777" w:rsidR="00FC1193" w:rsidRPr="001F771E" w:rsidRDefault="001B451C" w:rsidP="008932AE">
      <w:pPr>
        <w:spacing w:after="0"/>
        <w:rPr>
          <w:rFonts w:cs="Arial"/>
        </w:rPr>
      </w:pPr>
      <w:r w:rsidRPr="001F771E">
        <w:rPr>
          <w:rFonts w:cs="Arial"/>
        </w:rPr>
        <w:t>Een van de gevaren van werken in natuur-en landschap is de teek en het feit dat een tekenbeet de ziekte van Lyme kan veroorzaken. Deelnemers aan werkdagen worden daarom regelmatig op het risico van teken gewezen. We melden hen dat ze zichzelf na iedere werkdag moeten cont</w:t>
      </w:r>
      <w:r w:rsidR="00DA668B" w:rsidRPr="001F771E">
        <w:rPr>
          <w:rFonts w:cs="Arial"/>
        </w:rPr>
        <w:t xml:space="preserve">roleren. Voor meer informatie </w:t>
      </w:r>
      <w:r w:rsidRPr="001F771E">
        <w:rPr>
          <w:rFonts w:cs="Arial"/>
        </w:rPr>
        <w:t>wijzen we de deelnemers op de flyers over teken v</w:t>
      </w:r>
      <w:r w:rsidR="0013070F">
        <w:rPr>
          <w:rFonts w:cs="Arial"/>
        </w:rPr>
        <w:t>an de VBNE</w:t>
      </w:r>
      <w:r w:rsidRPr="001F771E">
        <w:rPr>
          <w:rFonts w:cs="Arial"/>
        </w:rPr>
        <w:t xml:space="preserve">, </w:t>
      </w:r>
      <w:r w:rsidR="00CA7534" w:rsidRPr="001F771E">
        <w:rPr>
          <w:rFonts w:cs="Arial"/>
        </w:rPr>
        <w:t>of</w:t>
      </w:r>
      <w:r w:rsidRPr="001F771E">
        <w:rPr>
          <w:rFonts w:cs="Arial"/>
        </w:rPr>
        <w:t xml:space="preserve"> op de app Tekenb</w:t>
      </w:r>
      <w:r w:rsidR="00CA7534" w:rsidRPr="001F771E">
        <w:rPr>
          <w:rFonts w:cs="Arial"/>
        </w:rPr>
        <w:t xml:space="preserve">eet of op de website </w:t>
      </w:r>
      <w:hyperlink r:id="rId9" w:history="1">
        <w:r w:rsidR="00CA7534" w:rsidRPr="001F771E">
          <w:rPr>
            <w:rStyle w:val="Hyperlink"/>
            <w:rFonts w:cs="Arial"/>
          </w:rPr>
          <w:t>www.tekenradar.nl</w:t>
        </w:r>
      </w:hyperlink>
      <w:r w:rsidR="00CA7534" w:rsidRPr="001F771E">
        <w:rPr>
          <w:rFonts w:cs="Arial"/>
        </w:rPr>
        <w:t xml:space="preserve">.  </w:t>
      </w:r>
    </w:p>
    <w:p w14:paraId="493BF641" w14:textId="77777777" w:rsidR="001B451C" w:rsidRPr="001F771E" w:rsidRDefault="001B451C" w:rsidP="008932AE">
      <w:pPr>
        <w:spacing w:after="0"/>
        <w:rPr>
          <w:rFonts w:cs="Arial"/>
          <w:b/>
        </w:rPr>
      </w:pPr>
    </w:p>
    <w:p w14:paraId="1C62F4EE" w14:textId="77777777" w:rsidR="00FC1193" w:rsidRPr="001F771E" w:rsidRDefault="00FC1193" w:rsidP="008932AE">
      <w:pPr>
        <w:spacing w:after="0"/>
        <w:rPr>
          <w:rFonts w:cs="Arial"/>
        </w:rPr>
      </w:pPr>
      <w:r w:rsidRPr="001F771E">
        <w:rPr>
          <w:rFonts w:cs="Arial"/>
          <w:i/>
        </w:rPr>
        <w:t>Processierups</w:t>
      </w:r>
    </w:p>
    <w:p w14:paraId="1B5B15B8" w14:textId="77777777" w:rsidR="00FC1193" w:rsidRPr="001F771E" w:rsidRDefault="00B4708C" w:rsidP="008932AE">
      <w:pPr>
        <w:spacing w:after="0"/>
        <w:rPr>
          <w:rFonts w:cs="Arial"/>
        </w:rPr>
      </w:pPr>
      <w:r w:rsidRPr="001F771E">
        <w:rPr>
          <w:rFonts w:cs="Arial"/>
        </w:rPr>
        <w:t xml:space="preserve">Processierupsen en hun nesten leveren overlast op. Ook in de winter - als de nesten verlaten zijn - zitten de haren nog in het nest. Deze haren kunnen allergische reacties veroorzaken. Onder eiken waar nesten van de processierups zitten wordt daarom niet gewerkt. </w:t>
      </w:r>
      <w:r w:rsidR="007510B9" w:rsidRPr="001F771E">
        <w:rPr>
          <w:rFonts w:cs="Arial"/>
        </w:rPr>
        <w:br/>
      </w:r>
    </w:p>
    <w:p w14:paraId="105D03B8" w14:textId="77777777" w:rsidR="00FC1193" w:rsidRPr="001F771E" w:rsidRDefault="00FC1193" w:rsidP="008932AE">
      <w:pPr>
        <w:spacing w:after="0"/>
        <w:rPr>
          <w:rFonts w:cs="Arial"/>
          <w:i/>
        </w:rPr>
      </w:pPr>
      <w:r w:rsidRPr="001F771E">
        <w:rPr>
          <w:rFonts w:cs="Arial"/>
          <w:i/>
        </w:rPr>
        <w:t>Wespen en hoornaar</w:t>
      </w:r>
      <w:r w:rsidR="00DA668B" w:rsidRPr="001F771E">
        <w:rPr>
          <w:rFonts w:cs="Arial"/>
          <w:i/>
        </w:rPr>
        <w:t xml:space="preserve"> </w:t>
      </w:r>
      <w:r w:rsidRPr="001F771E">
        <w:rPr>
          <w:rFonts w:cs="Arial"/>
          <w:i/>
        </w:rPr>
        <w:t>nesten</w:t>
      </w:r>
    </w:p>
    <w:p w14:paraId="5B647572" w14:textId="77777777" w:rsidR="00FC1193" w:rsidRPr="001F771E" w:rsidRDefault="00B4708C" w:rsidP="008932AE">
      <w:pPr>
        <w:spacing w:after="0"/>
        <w:rPr>
          <w:rFonts w:cs="Arial"/>
        </w:rPr>
      </w:pPr>
      <w:r w:rsidRPr="001F771E">
        <w:rPr>
          <w:rFonts w:cs="Arial"/>
        </w:rPr>
        <w:t xml:space="preserve">Als er een wespen- of hoornaar nest in de werkomgeving zit dan wordt dit met een lint afgezet. Er wordt een afstand van minimaal 5 meter aangehouden. </w:t>
      </w:r>
    </w:p>
    <w:p w14:paraId="37FA7AD2" w14:textId="77777777" w:rsidR="002C0D62" w:rsidRPr="001F771E" w:rsidRDefault="002C0D62" w:rsidP="008932AE">
      <w:pPr>
        <w:spacing w:after="0"/>
        <w:rPr>
          <w:rFonts w:cs="Arial"/>
          <w:b/>
        </w:rPr>
      </w:pPr>
    </w:p>
    <w:p w14:paraId="1F468D0D" w14:textId="77777777" w:rsidR="00957517" w:rsidRDefault="00957517">
      <w:pPr>
        <w:rPr>
          <w:rFonts w:cs="Arial"/>
          <w:b/>
          <w:sz w:val="24"/>
          <w:szCs w:val="24"/>
        </w:rPr>
      </w:pPr>
      <w:r>
        <w:rPr>
          <w:rFonts w:cs="Arial"/>
          <w:b/>
          <w:sz w:val="24"/>
          <w:szCs w:val="24"/>
        </w:rPr>
        <w:br w:type="page"/>
      </w:r>
    </w:p>
    <w:p w14:paraId="709DFF7D" w14:textId="77777777" w:rsidR="00244476" w:rsidRPr="0069372F" w:rsidRDefault="00244476" w:rsidP="0069372F">
      <w:pPr>
        <w:pStyle w:val="Lijstalinea"/>
        <w:numPr>
          <w:ilvl w:val="0"/>
          <w:numId w:val="6"/>
        </w:numPr>
        <w:spacing w:after="0"/>
        <w:ind w:hanging="720"/>
        <w:rPr>
          <w:rFonts w:cs="Arial"/>
          <w:b/>
          <w:sz w:val="24"/>
          <w:szCs w:val="24"/>
        </w:rPr>
      </w:pPr>
      <w:r w:rsidRPr="0069372F">
        <w:rPr>
          <w:rFonts w:cs="Arial"/>
          <w:b/>
          <w:sz w:val="24"/>
          <w:szCs w:val="24"/>
        </w:rPr>
        <w:lastRenderedPageBreak/>
        <w:t>Verantwoordelijkheden en taken</w:t>
      </w:r>
    </w:p>
    <w:p w14:paraId="785F6175" w14:textId="77777777" w:rsidR="00244476" w:rsidRDefault="00244476" w:rsidP="007544E6">
      <w:pPr>
        <w:spacing w:after="0"/>
        <w:rPr>
          <w:rFonts w:cs="Arial"/>
          <w:b/>
        </w:rPr>
      </w:pPr>
    </w:p>
    <w:p w14:paraId="7E2AB9DD" w14:textId="77777777" w:rsidR="007544E6" w:rsidRPr="001F771E" w:rsidRDefault="00244476" w:rsidP="007544E6">
      <w:pPr>
        <w:spacing w:after="0"/>
        <w:rPr>
          <w:rFonts w:cs="Arial"/>
          <w:b/>
        </w:rPr>
      </w:pPr>
      <w:r>
        <w:rPr>
          <w:rFonts w:cs="Arial"/>
          <w:b/>
        </w:rPr>
        <w:t xml:space="preserve">5.1 </w:t>
      </w:r>
      <w:r>
        <w:rPr>
          <w:rFonts w:cs="Arial"/>
          <w:b/>
        </w:rPr>
        <w:tab/>
      </w:r>
      <w:r w:rsidR="007544E6" w:rsidRPr="001F771E">
        <w:rPr>
          <w:rFonts w:cs="Arial"/>
          <w:b/>
        </w:rPr>
        <w:t>Verantwoordelijke taak</w:t>
      </w:r>
    </w:p>
    <w:p w14:paraId="482956EF" w14:textId="77777777" w:rsidR="0069372F" w:rsidRDefault="007544E6" w:rsidP="007544E6">
      <w:pPr>
        <w:spacing w:after="0"/>
        <w:rPr>
          <w:rFonts w:cs="Arial"/>
        </w:rPr>
      </w:pPr>
      <w:r w:rsidRPr="001F771E">
        <w:rPr>
          <w:rFonts w:cs="Arial"/>
        </w:rPr>
        <w:t xml:space="preserve">Het is bij taken die door vrijwilligers worden </w:t>
      </w:r>
      <w:r w:rsidRPr="001F771E">
        <w:rPr>
          <w:rFonts w:cs="Arial"/>
          <w:b/>
        </w:rPr>
        <w:t>uitgevoerd</w:t>
      </w:r>
      <w:r w:rsidRPr="001F771E">
        <w:rPr>
          <w:rFonts w:cs="Arial"/>
        </w:rPr>
        <w:t xml:space="preserve"> aan te raden om dit niet alleen te doen maar met tweeën. Of het nu een gesprek met de gemeente is, afspraken met eigenaars, het opstellen van een plan of het inschatten van risico’s. Twee weten meer dan een. Het met tweeën werken (een als trekker en een assistent) biedt twee voordelen; 1) er kan worden gediscussieerd over een op te lossen probleem, de groep is dan niet afhankelijk van de mening van een persoon, en 2) als de (ARBO)trekker op een bepaalde werkdag niet aanwezig is, is er altijd iemand met verstand van zaken waarop kan worden teruggevallen.</w:t>
      </w:r>
    </w:p>
    <w:p w14:paraId="74F8EE34" w14:textId="77777777" w:rsidR="00957517" w:rsidRDefault="00957517" w:rsidP="007544E6">
      <w:pPr>
        <w:spacing w:after="0"/>
        <w:rPr>
          <w:rFonts w:cs="Arial"/>
        </w:rPr>
      </w:pPr>
    </w:p>
    <w:p w14:paraId="0CD749DD" w14:textId="77777777" w:rsidR="007544E6" w:rsidRPr="001F771E" w:rsidRDefault="00244476" w:rsidP="007544E6">
      <w:pPr>
        <w:spacing w:after="0"/>
        <w:rPr>
          <w:rFonts w:cs="Arial"/>
          <w:b/>
        </w:rPr>
      </w:pPr>
      <w:r>
        <w:rPr>
          <w:rFonts w:cs="Arial"/>
          <w:b/>
        </w:rPr>
        <w:t>5.2</w:t>
      </w:r>
      <w:r w:rsidR="007544E6" w:rsidRPr="001F771E">
        <w:rPr>
          <w:rFonts w:cs="Arial"/>
          <w:b/>
        </w:rPr>
        <w:t xml:space="preserve"> </w:t>
      </w:r>
      <w:r>
        <w:rPr>
          <w:rFonts w:cs="Arial"/>
          <w:b/>
        </w:rPr>
        <w:tab/>
      </w:r>
      <w:r w:rsidR="007544E6" w:rsidRPr="001F771E">
        <w:rPr>
          <w:rFonts w:cs="Arial"/>
          <w:b/>
        </w:rPr>
        <w:t xml:space="preserve">Taak van </w:t>
      </w:r>
      <w:r w:rsidR="00EB3E1F">
        <w:rPr>
          <w:rFonts w:cs="Arial"/>
          <w:b/>
        </w:rPr>
        <w:t>de werkgroep</w:t>
      </w:r>
    </w:p>
    <w:p w14:paraId="3A395843" w14:textId="77777777" w:rsidR="007544E6" w:rsidRPr="001F771E" w:rsidRDefault="00EB3E1F" w:rsidP="007544E6">
      <w:pPr>
        <w:spacing w:after="0"/>
        <w:rPr>
          <w:rFonts w:cs="Arial"/>
        </w:rPr>
      </w:pPr>
      <w:r>
        <w:rPr>
          <w:rFonts w:cs="Arial"/>
        </w:rPr>
        <w:t>De werkgroep</w:t>
      </w:r>
      <w:r w:rsidR="007544E6" w:rsidRPr="001F771E">
        <w:rPr>
          <w:rFonts w:cs="Arial"/>
        </w:rPr>
        <w:t xml:space="preserve"> kent de inhoud van het </w:t>
      </w:r>
      <w:r>
        <w:rPr>
          <w:rFonts w:cs="Arial"/>
        </w:rPr>
        <w:t>Arboplan</w:t>
      </w:r>
      <w:r w:rsidR="007544E6" w:rsidRPr="001F771E">
        <w:rPr>
          <w:rFonts w:cs="Arial"/>
        </w:rPr>
        <w:t xml:space="preserve"> en de risico-inventarisatie. </w:t>
      </w:r>
      <w:r>
        <w:rPr>
          <w:rFonts w:cs="Arial"/>
        </w:rPr>
        <w:t xml:space="preserve">De werkgroep </w:t>
      </w:r>
      <w:r w:rsidR="007544E6" w:rsidRPr="001F771E">
        <w:rPr>
          <w:rFonts w:cs="Arial"/>
        </w:rPr>
        <w:t xml:space="preserve">geeft de ARBO-coördinatoren het mandaat om tijdens een werkdag bij het niet opvolgen van instructies door bepaalde personen, maatregelen te nemen. Indien er met gevaarlijk gereedschap wordt gewerkt, bijvoorbeeld een motorzaag, door een persoon met gebrek aan ervaring of met een bepaalde mate van onhandigheid moet er worden opgetreden. Er kan immers gevaar voor de groep ontstaan. Door </w:t>
      </w:r>
      <w:r>
        <w:rPr>
          <w:rFonts w:cs="Arial"/>
        </w:rPr>
        <w:t xml:space="preserve">de werkgroep of </w:t>
      </w:r>
      <w:r w:rsidR="007544E6" w:rsidRPr="001F771E">
        <w:rPr>
          <w:rFonts w:cs="Arial"/>
        </w:rPr>
        <w:t xml:space="preserve">door de ARBO-coördinator, wordt aan de desbetreffende persoon medegedeeld dat er een einde moet komen aan de ongewenste situatie </w:t>
      </w:r>
      <w:r w:rsidR="002C16F6" w:rsidRPr="001F771E">
        <w:rPr>
          <w:rFonts w:cs="Arial"/>
        </w:rPr>
        <w:t>of werkme</w:t>
      </w:r>
      <w:r>
        <w:rPr>
          <w:rFonts w:cs="Arial"/>
        </w:rPr>
        <w:t>t</w:t>
      </w:r>
      <w:r w:rsidR="002C16F6" w:rsidRPr="001F771E">
        <w:rPr>
          <w:rFonts w:cs="Arial"/>
        </w:rPr>
        <w:t xml:space="preserve">hode </w:t>
      </w:r>
      <w:r w:rsidR="007544E6" w:rsidRPr="001F771E">
        <w:rPr>
          <w:rFonts w:cs="Arial"/>
        </w:rPr>
        <w:t>en dat er naar een alternatief moet worden gezocht.</w:t>
      </w:r>
    </w:p>
    <w:p w14:paraId="44FBC5ED" w14:textId="77777777" w:rsidR="007544E6" w:rsidRPr="001F771E" w:rsidRDefault="007544E6" w:rsidP="007544E6">
      <w:pPr>
        <w:spacing w:after="0"/>
        <w:rPr>
          <w:rFonts w:cs="Arial"/>
        </w:rPr>
      </w:pPr>
    </w:p>
    <w:p w14:paraId="09E4E8CC" w14:textId="77777777" w:rsidR="007544E6" w:rsidRPr="001F771E" w:rsidRDefault="00244476" w:rsidP="007544E6">
      <w:pPr>
        <w:spacing w:after="0"/>
        <w:rPr>
          <w:rFonts w:cs="Arial"/>
        </w:rPr>
      </w:pPr>
      <w:r>
        <w:rPr>
          <w:rFonts w:cs="Arial"/>
          <w:b/>
        </w:rPr>
        <w:t>5.3</w:t>
      </w:r>
      <w:r>
        <w:rPr>
          <w:rFonts w:cs="Arial"/>
          <w:b/>
        </w:rPr>
        <w:tab/>
      </w:r>
      <w:r w:rsidR="007544E6" w:rsidRPr="001F771E">
        <w:rPr>
          <w:rFonts w:cs="Arial"/>
          <w:b/>
        </w:rPr>
        <w:t>Taak van de coördinator</w:t>
      </w:r>
      <w:r w:rsidR="007544E6" w:rsidRPr="001F771E">
        <w:rPr>
          <w:rFonts w:cs="Arial"/>
        </w:rPr>
        <w:t xml:space="preserve"> </w:t>
      </w:r>
    </w:p>
    <w:p w14:paraId="2DC38977" w14:textId="77777777" w:rsidR="007544E6" w:rsidRDefault="007544E6" w:rsidP="007544E6">
      <w:pPr>
        <w:spacing w:after="0"/>
        <w:rPr>
          <w:rFonts w:cs="Arial"/>
        </w:rPr>
      </w:pPr>
      <w:r w:rsidRPr="001F771E">
        <w:rPr>
          <w:rFonts w:cs="Arial"/>
        </w:rPr>
        <w:t xml:space="preserve">Elke werkdag heeft een coördinator. Deze </w:t>
      </w:r>
      <w:r w:rsidR="002C16F6" w:rsidRPr="001F771E">
        <w:rPr>
          <w:rFonts w:cs="Arial"/>
        </w:rPr>
        <w:t xml:space="preserve">bereidt het werk van de dag  voor, geeft een instructie aan de betrokken, </w:t>
      </w:r>
      <w:r w:rsidR="007E7999" w:rsidRPr="001F771E">
        <w:rPr>
          <w:rFonts w:cs="Arial"/>
        </w:rPr>
        <w:t xml:space="preserve">begeleidt de werkzaamheden en </w:t>
      </w:r>
      <w:r w:rsidR="002C16F6" w:rsidRPr="001F771E">
        <w:rPr>
          <w:rFonts w:cs="Arial"/>
        </w:rPr>
        <w:t xml:space="preserve">houdt toezicht op </w:t>
      </w:r>
      <w:r w:rsidR="007E7999" w:rsidRPr="001F771E">
        <w:rPr>
          <w:rFonts w:cs="Arial"/>
        </w:rPr>
        <w:t xml:space="preserve">(het veilig verloop van) </w:t>
      </w:r>
      <w:r w:rsidR="00EB3E1F">
        <w:rPr>
          <w:rFonts w:cs="Arial"/>
        </w:rPr>
        <w:t>de activiteiten. Desgewenst kan er voor gekozen worden om de taken te verdelen, echter moet ten alle tijden aan voorbereiding, instructie in het veld en het houden van toezicht worden voldaan.</w:t>
      </w:r>
    </w:p>
    <w:p w14:paraId="417D6C47" w14:textId="77777777" w:rsidR="00EB3E1F" w:rsidRPr="001F771E" w:rsidRDefault="00EB3E1F" w:rsidP="007544E6">
      <w:pPr>
        <w:spacing w:after="0"/>
        <w:rPr>
          <w:rFonts w:cs="Arial"/>
        </w:rPr>
      </w:pPr>
    </w:p>
    <w:p w14:paraId="03AFB5AA" w14:textId="77777777" w:rsidR="007544E6" w:rsidRPr="001F771E" w:rsidRDefault="007544E6" w:rsidP="007544E6">
      <w:pPr>
        <w:spacing w:after="0"/>
        <w:rPr>
          <w:rFonts w:cs="Arial"/>
        </w:rPr>
      </w:pPr>
      <w:r w:rsidRPr="001F771E">
        <w:rPr>
          <w:rFonts w:cs="Arial"/>
        </w:rPr>
        <w:t xml:space="preserve">Het gaat om de volgende werkzaamheden: </w:t>
      </w:r>
    </w:p>
    <w:p w14:paraId="06D8F462" w14:textId="77777777" w:rsidR="00E81C8C" w:rsidRPr="001F771E" w:rsidRDefault="007544E6" w:rsidP="00E81C8C">
      <w:pPr>
        <w:pStyle w:val="Lijstalinea"/>
        <w:numPr>
          <w:ilvl w:val="0"/>
          <w:numId w:val="4"/>
        </w:numPr>
        <w:spacing w:after="0"/>
        <w:rPr>
          <w:rFonts w:cs="Arial"/>
        </w:rPr>
      </w:pPr>
      <w:r w:rsidRPr="001F771E">
        <w:rPr>
          <w:rFonts w:cs="Arial"/>
        </w:rPr>
        <w:t>Voorbereiden</w:t>
      </w:r>
      <w:r w:rsidR="00306794" w:rsidRPr="001F771E">
        <w:rPr>
          <w:rFonts w:cs="Arial"/>
        </w:rPr>
        <w:t xml:space="preserve"> van activiteiten: </w:t>
      </w:r>
      <w:r w:rsidRPr="001F771E">
        <w:rPr>
          <w:rFonts w:cs="Arial"/>
        </w:rPr>
        <w:t xml:space="preserve">dat </w:t>
      </w:r>
      <w:r w:rsidR="00306794" w:rsidRPr="001F771E">
        <w:rPr>
          <w:rFonts w:cs="Arial"/>
        </w:rPr>
        <w:t>omvat</w:t>
      </w:r>
      <w:r w:rsidRPr="001F771E">
        <w:rPr>
          <w:rFonts w:cs="Arial"/>
        </w:rPr>
        <w:t xml:space="preserve"> contact leggen met de </w:t>
      </w:r>
      <w:r w:rsidR="00181ACD" w:rsidRPr="001F771E">
        <w:rPr>
          <w:rFonts w:cs="Arial"/>
        </w:rPr>
        <w:t>eigenaar</w:t>
      </w:r>
      <w:r w:rsidR="007E7999" w:rsidRPr="001F771E">
        <w:rPr>
          <w:rFonts w:cs="Arial"/>
        </w:rPr>
        <w:t>/beheerder</w:t>
      </w:r>
      <w:r w:rsidRPr="001F771E">
        <w:rPr>
          <w:rFonts w:cs="Arial"/>
        </w:rPr>
        <w:t xml:space="preserve"> van het terrein</w:t>
      </w:r>
      <w:r w:rsidR="00306794" w:rsidRPr="001F771E">
        <w:rPr>
          <w:rFonts w:cs="Arial"/>
        </w:rPr>
        <w:t xml:space="preserve"> en</w:t>
      </w:r>
      <w:r w:rsidRPr="001F771E">
        <w:rPr>
          <w:rFonts w:cs="Arial"/>
        </w:rPr>
        <w:t xml:space="preserve"> afspraken maken over </w:t>
      </w:r>
      <w:r w:rsidR="00306794" w:rsidRPr="001F771E">
        <w:rPr>
          <w:rFonts w:cs="Arial"/>
        </w:rPr>
        <w:t>wanneer en op welke</w:t>
      </w:r>
      <w:r w:rsidR="00EB3E1F">
        <w:rPr>
          <w:rFonts w:cs="Arial"/>
        </w:rPr>
        <w:t xml:space="preserve"> wijze</w:t>
      </w:r>
      <w:r w:rsidR="007E7999" w:rsidRPr="001F771E">
        <w:rPr>
          <w:rFonts w:cs="Arial"/>
        </w:rPr>
        <w:t xml:space="preserve"> </w:t>
      </w:r>
      <w:r w:rsidRPr="001F771E">
        <w:rPr>
          <w:rFonts w:cs="Arial"/>
        </w:rPr>
        <w:t>werkzaamheden</w:t>
      </w:r>
      <w:r w:rsidR="007E7999" w:rsidRPr="001F771E">
        <w:rPr>
          <w:rFonts w:cs="Arial"/>
        </w:rPr>
        <w:t xml:space="preserve"> worden verricht</w:t>
      </w:r>
      <w:r w:rsidR="00E81C8C" w:rsidRPr="001F771E">
        <w:rPr>
          <w:rFonts w:cs="Arial"/>
        </w:rPr>
        <w:t xml:space="preserve">. </w:t>
      </w:r>
    </w:p>
    <w:p w14:paraId="4C23FADD" w14:textId="77777777" w:rsidR="00E81C8C" w:rsidRPr="001F771E" w:rsidRDefault="007544E6" w:rsidP="00E81C8C">
      <w:pPr>
        <w:pStyle w:val="Lijstalinea"/>
        <w:numPr>
          <w:ilvl w:val="0"/>
          <w:numId w:val="4"/>
        </w:numPr>
        <w:spacing w:after="0"/>
        <w:rPr>
          <w:rFonts w:cs="Arial"/>
        </w:rPr>
      </w:pPr>
      <w:r w:rsidRPr="001F771E">
        <w:rPr>
          <w:rFonts w:cs="Arial"/>
        </w:rPr>
        <w:t xml:space="preserve">De coördinator legt de afspraken </w:t>
      </w:r>
      <w:r w:rsidR="007E7999" w:rsidRPr="001F771E">
        <w:rPr>
          <w:rFonts w:cs="Arial"/>
        </w:rPr>
        <w:t xml:space="preserve">die zijn gemaakt met de beheerder </w:t>
      </w:r>
      <w:r w:rsidRPr="001F771E">
        <w:rPr>
          <w:rFonts w:cs="Arial"/>
        </w:rPr>
        <w:t xml:space="preserve">vast in het </w:t>
      </w:r>
      <w:r w:rsidR="00576658">
        <w:rPr>
          <w:rFonts w:cs="Arial"/>
          <w:i/>
        </w:rPr>
        <w:t>Werkdagformulier.</w:t>
      </w:r>
      <w:r w:rsidRPr="001F771E">
        <w:rPr>
          <w:rFonts w:cs="Arial"/>
        </w:rPr>
        <w:br/>
        <w:t xml:space="preserve">Hierin wordt ook vastgelegd wie er verantwoordelijk is voor welke taken.  </w:t>
      </w:r>
      <w:r w:rsidR="00306794" w:rsidRPr="001F771E">
        <w:rPr>
          <w:rFonts w:cs="Arial"/>
        </w:rPr>
        <w:br/>
      </w:r>
      <w:r w:rsidR="00E81C8C" w:rsidRPr="001F771E">
        <w:rPr>
          <w:rFonts w:cs="Arial"/>
        </w:rPr>
        <w:t xml:space="preserve">De coördinator bepaalt van tevoren hoe het werk zo veilig mogelijk kan worden uitgevoerd. In het </w:t>
      </w:r>
      <w:r w:rsidR="00576658">
        <w:rPr>
          <w:rFonts w:cs="Arial"/>
          <w:i/>
        </w:rPr>
        <w:t xml:space="preserve">Werkdagformulier </w:t>
      </w:r>
      <w:r w:rsidR="00E81C8C" w:rsidRPr="001F771E">
        <w:rPr>
          <w:rFonts w:cs="Arial"/>
        </w:rPr>
        <w:t xml:space="preserve">wordt ook vastgelegd op welke locatie er gewerkt wordt en tot waar de spoedeisende hulp kan komen. </w:t>
      </w:r>
    </w:p>
    <w:p w14:paraId="1B5BD105" w14:textId="77777777" w:rsidR="007E7999" w:rsidRPr="001F771E" w:rsidRDefault="00E81C8C" w:rsidP="00E81C8C">
      <w:pPr>
        <w:pStyle w:val="Lijstalinea"/>
        <w:numPr>
          <w:ilvl w:val="0"/>
          <w:numId w:val="4"/>
        </w:numPr>
        <w:spacing w:after="0"/>
        <w:rPr>
          <w:rFonts w:cs="Arial"/>
        </w:rPr>
      </w:pPr>
      <w:r w:rsidRPr="001F771E">
        <w:rPr>
          <w:rFonts w:cs="Arial"/>
        </w:rPr>
        <w:t>De coördinator weet wie de deelnemers zijn aan de werkdag en beschikt over een adressenlijst</w:t>
      </w:r>
      <w:r w:rsidR="00EB3E1F">
        <w:rPr>
          <w:rFonts w:cs="Arial"/>
        </w:rPr>
        <w:t xml:space="preserve">. </w:t>
      </w:r>
    </w:p>
    <w:p w14:paraId="2C6E7366" w14:textId="77777777" w:rsidR="00306794" w:rsidRPr="001F771E" w:rsidRDefault="007544E6" w:rsidP="00181ACD">
      <w:pPr>
        <w:pStyle w:val="Lijstalinea"/>
        <w:numPr>
          <w:ilvl w:val="0"/>
          <w:numId w:val="4"/>
        </w:numPr>
        <w:spacing w:after="0"/>
        <w:rPr>
          <w:rFonts w:cs="Arial"/>
        </w:rPr>
      </w:pPr>
      <w:r w:rsidRPr="001F771E">
        <w:rPr>
          <w:rFonts w:cs="Arial"/>
        </w:rPr>
        <w:t xml:space="preserve">De coördinator </w:t>
      </w:r>
      <w:r w:rsidR="006352DA" w:rsidRPr="001F771E">
        <w:rPr>
          <w:rFonts w:cs="Arial"/>
        </w:rPr>
        <w:t xml:space="preserve">zorgt voor een </w:t>
      </w:r>
      <w:r w:rsidRPr="001F771E">
        <w:rPr>
          <w:rFonts w:cs="Arial"/>
        </w:rPr>
        <w:t xml:space="preserve">EHBO </w:t>
      </w:r>
      <w:r w:rsidR="00E81C8C" w:rsidRPr="001F771E">
        <w:rPr>
          <w:rFonts w:cs="Arial"/>
        </w:rPr>
        <w:t>trommel (met minimaal een standaard B-vulling)</w:t>
      </w:r>
      <w:r w:rsidR="006352DA" w:rsidRPr="001F771E">
        <w:rPr>
          <w:rFonts w:cs="Arial"/>
        </w:rPr>
        <w:t xml:space="preserve"> op de locatie</w:t>
      </w:r>
      <w:r w:rsidR="00917C57" w:rsidRPr="001F771E">
        <w:rPr>
          <w:rFonts w:cs="Arial"/>
        </w:rPr>
        <w:t xml:space="preserve"> </w:t>
      </w:r>
      <w:r w:rsidR="006352DA" w:rsidRPr="001F771E">
        <w:rPr>
          <w:rFonts w:cs="Arial"/>
        </w:rPr>
        <w:t xml:space="preserve">en </w:t>
      </w:r>
      <w:r w:rsidRPr="001F771E">
        <w:rPr>
          <w:rFonts w:cs="Arial"/>
        </w:rPr>
        <w:t xml:space="preserve">zorgt dat deze </w:t>
      </w:r>
      <w:r w:rsidR="00306794" w:rsidRPr="001F771E">
        <w:rPr>
          <w:rFonts w:cs="Arial"/>
        </w:rPr>
        <w:t>is gev</w:t>
      </w:r>
      <w:r w:rsidR="00E81C8C" w:rsidRPr="001F771E">
        <w:rPr>
          <w:rFonts w:cs="Arial"/>
        </w:rPr>
        <w:t>uld.</w:t>
      </w:r>
      <w:r w:rsidR="00306794" w:rsidRPr="001F771E">
        <w:rPr>
          <w:rFonts w:cs="Arial"/>
        </w:rPr>
        <w:t xml:space="preserve"> </w:t>
      </w:r>
      <w:r w:rsidR="00533332" w:rsidRPr="001F771E">
        <w:rPr>
          <w:rFonts w:cs="Arial"/>
        </w:rPr>
        <w:t xml:space="preserve">De EHBO </w:t>
      </w:r>
      <w:r w:rsidR="00E81C8C" w:rsidRPr="001F771E">
        <w:rPr>
          <w:rFonts w:cs="Arial"/>
        </w:rPr>
        <w:t>trommel</w:t>
      </w:r>
      <w:r w:rsidR="00533332" w:rsidRPr="001F771E">
        <w:rPr>
          <w:rFonts w:cs="Arial"/>
        </w:rPr>
        <w:t xml:space="preserve"> wordt na elke calamiteit gecontroleerd en zo nodig aangevuld door de </w:t>
      </w:r>
      <w:r w:rsidR="00576658">
        <w:rPr>
          <w:rFonts w:cs="Arial"/>
        </w:rPr>
        <w:t>(Arbo)</w:t>
      </w:r>
      <w:r w:rsidR="00533332" w:rsidRPr="001F771E">
        <w:rPr>
          <w:rFonts w:cs="Arial"/>
        </w:rPr>
        <w:t xml:space="preserve">coördinator. </w:t>
      </w:r>
    </w:p>
    <w:p w14:paraId="244DEDF1" w14:textId="77777777" w:rsidR="007544E6" w:rsidRPr="001F771E" w:rsidRDefault="007544E6" w:rsidP="00181ACD">
      <w:pPr>
        <w:pStyle w:val="Lijstalinea"/>
        <w:numPr>
          <w:ilvl w:val="0"/>
          <w:numId w:val="4"/>
        </w:numPr>
        <w:spacing w:after="0"/>
        <w:rPr>
          <w:rFonts w:cs="Arial"/>
        </w:rPr>
      </w:pPr>
      <w:r w:rsidRPr="001F771E">
        <w:rPr>
          <w:rFonts w:cs="Arial"/>
        </w:rPr>
        <w:lastRenderedPageBreak/>
        <w:t xml:space="preserve">Op de werkdag </w:t>
      </w:r>
      <w:r w:rsidR="0095568D" w:rsidRPr="001F771E">
        <w:rPr>
          <w:rFonts w:cs="Arial"/>
        </w:rPr>
        <w:t>ont</w:t>
      </w:r>
      <w:r w:rsidRPr="001F771E">
        <w:rPr>
          <w:rFonts w:cs="Arial"/>
        </w:rPr>
        <w:t xml:space="preserve">vangt de coördinator de deelnemers en legt uit wat de werkzaamheden zijn. De coördinator bekijkt of er onervaren deelnemers zijn en regelt dat zij extra begeleiding krijgen bij het uitvoeren van de werkzaamheden. Hij legt uit hoe er wordt gewerkt, met welke gereedschappen en welke eisen we stellen aan de veiligheid. </w:t>
      </w:r>
    </w:p>
    <w:p w14:paraId="5CAE00E1" w14:textId="77777777" w:rsidR="00E81C8C" w:rsidRPr="001F771E" w:rsidRDefault="00E81C8C" w:rsidP="00E81C8C">
      <w:pPr>
        <w:pStyle w:val="Lijstalinea"/>
        <w:numPr>
          <w:ilvl w:val="0"/>
          <w:numId w:val="4"/>
        </w:numPr>
        <w:spacing w:after="0"/>
        <w:rPr>
          <w:rFonts w:cs="Arial"/>
        </w:rPr>
      </w:pPr>
      <w:r w:rsidRPr="001F771E">
        <w:rPr>
          <w:rFonts w:cs="Arial"/>
        </w:rPr>
        <w:t xml:space="preserve">Algemene veiligheidsregels: werkhandschoenen zijn in onze groep verplicht, we werken niet met bijlen. Gebruik van motorzagen en bosmaaiers is alleen toegestaan voor mensen die de cursus hebben gevolgd en met de juiste persoonlijke beschermingsmiddelen. </w:t>
      </w:r>
    </w:p>
    <w:p w14:paraId="1A6498C6" w14:textId="77777777" w:rsidR="00E81C8C" w:rsidRPr="001F771E" w:rsidRDefault="007544E6" w:rsidP="00E81C8C">
      <w:pPr>
        <w:pStyle w:val="Lijstalinea"/>
        <w:numPr>
          <w:ilvl w:val="0"/>
          <w:numId w:val="4"/>
        </w:numPr>
        <w:spacing w:after="0"/>
        <w:rPr>
          <w:rFonts w:cs="Arial"/>
        </w:rPr>
      </w:pPr>
      <w:r w:rsidRPr="001F771E">
        <w:rPr>
          <w:rFonts w:cs="Arial"/>
        </w:rPr>
        <w:t>De coördinator (of andere persoon, zoals vastgelegd in het W</w:t>
      </w:r>
      <w:r w:rsidRPr="001F771E">
        <w:rPr>
          <w:rFonts w:cs="Arial"/>
          <w:i/>
        </w:rPr>
        <w:t>erkdagformulier</w:t>
      </w:r>
      <w:r w:rsidRPr="00576658">
        <w:rPr>
          <w:rFonts w:cs="Arial"/>
        </w:rPr>
        <w:t xml:space="preserve">) </w:t>
      </w:r>
      <w:r w:rsidRPr="001F771E">
        <w:rPr>
          <w:rFonts w:cs="Arial"/>
        </w:rPr>
        <w:t xml:space="preserve">kijkt of iedereen op veilige afstand van elkaar aan het werk is en op een veilige manier </w:t>
      </w:r>
      <w:r w:rsidR="00EB3E1F">
        <w:rPr>
          <w:rFonts w:cs="Arial"/>
        </w:rPr>
        <w:t xml:space="preserve">werkt </w:t>
      </w:r>
      <w:r w:rsidRPr="001F771E">
        <w:rPr>
          <w:rFonts w:cs="Arial"/>
        </w:rPr>
        <w:t xml:space="preserve">en spreekt mensen daar zo nodig op aan. </w:t>
      </w:r>
      <w:r w:rsidR="00E81C8C" w:rsidRPr="001F771E">
        <w:rPr>
          <w:rFonts w:cs="Arial"/>
        </w:rPr>
        <w:t>Zo</w:t>
      </w:r>
      <w:r w:rsidR="00576658">
        <w:rPr>
          <w:rFonts w:cs="Arial"/>
        </w:rPr>
        <w:t xml:space="preserve"> </w:t>
      </w:r>
      <w:r w:rsidR="00E81C8C" w:rsidRPr="001F771E">
        <w:rPr>
          <w:rFonts w:cs="Arial"/>
        </w:rPr>
        <w:t>nodig worden werkplekken afgezet met lint.</w:t>
      </w:r>
    </w:p>
    <w:p w14:paraId="2045A006" w14:textId="77777777" w:rsidR="00E81C8C" w:rsidRPr="001F771E" w:rsidRDefault="00E81C8C" w:rsidP="00E81C8C">
      <w:pPr>
        <w:pStyle w:val="Lijstalinea"/>
        <w:spacing w:after="0"/>
        <w:rPr>
          <w:rFonts w:cs="Arial"/>
        </w:rPr>
      </w:pPr>
      <w:r w:rsidRPr="001F771E">
        <w:rPr>
          <w:rFonts w:cs="Arial"/>
        </w:rPr>
        <w:t>De coördinator bepaalt het moment van pauze houden en zorgt dat ieder</w:t>
      </w:r>
      <w:r w:rsidR="00DA668B" w:rsidRPr="001F771E">
        <w:rPr>
          <w:rFonts w:cs="Arial"/>
        </w:rPr>
        <w:t>een</w:t>
      </w:r>
      <w:r w:rsidRPr="001F771E">
        <w:rPr>
          <w:rFonts w:cs="Arial"/>
        </w:rPr>
        <w:t xml:space="preserve"> dan ook de werkplek verlaat zodat er geen mensen alleen aan het werk blijven. Alleen ervaren mensen mogen alleen blijven werken. </w:t>
      </w:r>
    </w:p>
    <w:p w14:paraId="2A18D395" w14:textId="77777777" w:rsidR="0095568D" w:rsidRPr="001F771E" w:rsidRDefault="00C31A24" w:rsidP="00181ACD">
      <w:pPr>
        <w:pStyle w:val="Lijstalinea"/>
        <w:numPr>
          <w:ilvl w:val="0"/>
          <w:numId w:val="4"/>
        </w:numPr>
        <w:spacing w:after="0"/>
        <w:rPr>
          <w:rFonts w:cs="Arial"/>
        </w:rPr>
      </w:pPr>
      <w:r w:rsidRPr="001F771E">
        <w:rPr>
          <w:rFonts w:cs="Arial"/>
        </w:rPr>
        <w:t>Bij werkzaamheden nabij voetpaden, fietspaden wordt het pad afgezet en wordt toezicht gehouden op eventuele passanten.</w:t>
      </w:r>
      <w:r w:rsidR="00E7526F" w:rsidRPr="001F771E">
        <w:rPr>
          <w:rFonts w:cs="Arial"/>
        </w:rPr>
        <w:t xml:space="preserve"> </w:t>
      </w:r>
      <w:r w:rsidRPr="001F771E">
        <w:rPr>
          <w:rFonts w:cs="Arial"/>
        </w:rPr>
        <w:t>Werkzaamheden nabij de openbare weg worden voorbereidt en begeleid door daartoe bevoegde en bekwame personen</w:t>
      </w:r>
      <w:r w:rsidR="00E81C8C" w:rsidRPr="001F771E">
        <w:rPr>
          <w:rFonts w:cs="Arial"/>
        </w:rPr>
        <w:t>.</w:t>
      </w:r>
    </w:p>
    <w:p w14:paraId="1579C6F6" w14:textId="77777777" w:rsidR="007544E6" w:rsidRPr="00EB3E1F" w:rsidRDefault="00EB3E1F" w:rsidP="00EB3E1F">
      <w:pPr>
        <w:pStyle w:val="Lijstalinea"/>
        <w:numPr>
          <w:ilvl w:val="0"/>
          <w:numId w:val="4"/>
        </w:numPr>
        <w:spacing w:after="0"/>
        <w:rPr>
          <w:rFonts w:cs="Arial"/>
          <w:b/>
        </w:rPr>
      </w:pPr>
      <w:r>
        <w:rPr>
          <w:rFonts w:cs="Arial"/>
        </w:rPr>
        <w:t>Bij extreme weersomstandig</w:t>
      </w:r>
      <w:r w:rsidR="007544E6" w:rsidRPr="001F771E">
        <w:rPr>
          <w:rFonts w:cs="Arial"/>
        </w:rPr>
        <w:t>heden (kou, hitte of storm) laat de coördinator de werkdag zo nodig vervallen of kort de werkdag in. Deelnemers altijd wijzen op hun eigen verantwoordelijkheid om aanwezig te zijn en werkzaamheden uit te voeren – vrijwilligerswerk moet leuk en veilig blijven en ieder</w:t>
      </w:r>
      <w:r w:rsidR="00DA668B" w:rsidRPr="001F771E">
        <w:rPr>
          <w:rFonts w:cs="Arial"/>
        </w:rPr>
        <w:t>een</w:t>
      </w:r>
      <w:r w:rsidR="007544E6" w:rsidRPr="001F771E">
        <w:rPr>
          <w:rFonts w:cs="Arial"/>
        </w:rPr>
        <w:t xml:space="preserve"> is medeverantwoordelijk om de werkdag te laten slagen</w:t>
      </w:r>
      <w:r>
        <w:rPr>
          <w:rFonts w:cs="Arial"/>
        </w:rPr>
        <w:t>.</w:t>
      </w:r>
    </w:p>
    <w:p w14:paraId="7BD277F2" w14:textId="77777777" w:rsidR="00FC1193" w:rsidRPr="001F771E" w:rsidRDefault="00FC1193" w:rsidP="008932AE">
      <w:pPr>
        <w:spacing w:after="0"/>
        <w:rPr>
          <w:rFonts w:cs="Arial"/>
          <w:b/>
        </w:rPr>
      </w:pPr>
    </w:p>
    <w:p w14:paraId="5450820A" w14:textId="77777777" w:rsidR="000138E2" w:rsidRPr="001F771E" w:rsidRDefault="00244476" w:rsidP="008932AE">
      <w:pPr>
        <w:spacing w:after="0"/>
        <w:rPr>
          <w:rFonts w:cs="Arial"/>
        </w:rPr>
      </w:pPr>
      <w:r>
        <w:rPr>
          <w:rFonts w:cs="Arial"/>
          <w:b/>
        </w:rPr>
        <w:t>5.4</w:t>
      </w:r>
      <w:r>
        <w:rPr>
          <w:rFonts w:cs="Arial"/>
          <w:b/>
        </w:rPr>
        <w:tab/>
      </w:r>
      <w:r w:rsidR="00A70156" w:rsidRPr="001F771E">
        <w:rPr>
          <w:rFonts w:cs="Arial"/>
          <w:b/>
        </w:rPr>
        <w:t>Voorkomen is beter dan genezen</w:t>
      </w:r>
    </w:p>
    <w:p w14:paraId="2F998EAE" w14:textId="3A6F0EB0" w:rsidR="00267CB5" w:rsidRPr="001F771E" w:rsidRDefault="00A70156" w:rsidP="008932AE">
      <w:pPr>
        <w:spacing w:after="0"/>
        <w:rPr>
          <w:rFonts w:cs="Arial"/>
        </w:rPr>
      </w:pPr>
      <w:r w:rsidRPr="001F771E">
        <w:rPr>
          <w:rFonts w:cs="Arial"/>
        </w:rPr>
        <w:t>Door een veilige manier van werken kunnen ongelukken - in de meeste gevallen – worden voorkomen. Voor het geval er toch wat gebeurd is</w:t>
      </w:r>
      <w:r w:rsidR="00912569">
        <w:rPr>
          <w:rFonts w:cs="Arial"/>
        </w:rPr>
        <w:t xml:space="preserve"> heeft</w:t>
      </w:r>
      <w:r w:rsidR="00EB3E1F">
        <w:rPr>
          <w:rFonts w:cs="Arial"/>
        </w:rPr>
        <w:t xml:space="preserve"> </w:t>
      </w:r>
      <w:r w:rsidR="00576658" w:rsidRPr="00576658">
        <w:rPr>
          <w:rFonts w:cs="Arial"/>
          <w:color w:val="FF0000"/>
        </w:rPr>
        <w:t>&lt;naam werkgroep</w:t>
      </w:r>
      <w:r w:rsidR="00576658">
        <w:rPr>
          <w:rFonts w:cs="Arial"/>
          <w:color w:val="FF0000"/>
        </w:rPr>
        <w:t>&gt;</w:t>
      </w:r>
      <w:r w:rsidR="00576658" w:rsidRPr="00576658">
        <w:rPr>
          <w:rFonts w:cs="Arial"/>
          <w:color w:val="FF0000"/>
        </w:rPr>
        <w:t xml:space="preserve"> </w:t>
      </w:r>
      <w:r w:rsidRPr="001F771E">
        <w:rPr>
          <w:rFonts w:cs="Arial"/>
        </w:rPr>
        <w:t>hierop voorbereid do</w:t>
      </w:r>
      <w:r w:rsidR="00C00FEB">
        <w:rPr>
          <w:rFonts w:cs="Arial"/>
        </w:rPr>
        <w:t>or het invullen van het werkdag</w:t>
      </w:r>
      <w:r w:rsidRPr="001F771E">
        <w:rPr>
          <w:rFonts w:cs="Arial"/>
        </w:rPr>
        <w:t>formulier</w:t>
      </w:r>
      <w:r w:rsidR="00267CB5" w:rsidRPr="001F771E">
        <w:rPr>
          <w:rFonts w:cs="Arial"/>
        </w:rPr>
        <w:t>. Op de adressenlijst is per deelnemer tevens een noodnummer en de bijbehorende naam opgenomen. Dit voor het geval er zich een ongeluk heeft voorgedaan. Het is goed om eventuele bijzonderheden bij deelnemers te kennen</w:t>
      </w:r>
      <w:r w:rsidR="00181ACD" w:rsidRPr="001F771E">
        <w:rPr>
          <w:rFonts w:cs="Arial"/>
        </w:rPr>
        <w:t xml:space="preserve">. </w:t>
      </w:r>
      <w:r w:rsidR="00561665" w:rsidRPr="001F771E">
        <w:rPr>
          <w:rFonts w:cs="Arial"/>
        </w:rPr>
        <w:t>In een aantal gevallen, zoals bij het gebruik maken van een pacemaker is het goed dat dit al van te voren door de drager bekend wordt gemaakt.</w:t>
      </w:r>
    </w:p>
    <w:p w14:paraId="310362E8" w14:textId="77777777" w:rsidR="00CA7534" w:rsidRPr="001F771E" w:rsidRDefault="00CA7534" w:rsidP="008932AE">
      <w:pPr>
        <w:spacing w:after="0"/>
        <w:rPr>
          <w:rFonts w:cs="Arial"/>
        </w:rPr>
      </w:pPr>
    </w:p>
    <w:p w14:paraId="69F632E0" w14:textId="77777777" w:rsidR="00A70156" w:rsidRPr="001F771E" w:rsidRDefault="00874D69" w:rsidP="008932AE">
      <w:pPr>
        <w:spacing w:after="0"/>
        <w:rPr>
          <w:rFonts w:cs="Arial"/>
        </w:rPr>
      </w:pPr>
      <w:r w:rsidRPr="001F771E">
        <w:rPr>
          <w:rFonts w:cs="Arial"/>
        </w:rPr>
        <w:t>De coördinator stimuleert de vrijwilligers om de (gratis) e-</w:t>
      </w:r>
      <w:proofErr w:type="spellStart"/>
      <w:r w:rsidRPr="001F771E">
        <w:rPr>
          <w:rFonts w:cs="Arial"/>
        </w:rPr>
        <w:t>learning</w:t>
      </w:r>
      <w:proofErr w:type="spellEnd"/>
      <w:r w:rsidRPr="001F771E">
        <w:rPr>
          <w:rFonts w:cs="Arial"/>
        </w:rPr>
        <w:t xml:space="preserve"> module </w:t>
      </w:r>
      <w:r w:rsidRPr="001F771E">
        <w:rPr>
          <w:rFonts w:cs="Arial"/>
          <w:i/>
        </w:rPr>
        <w:t>Veilig buiten werken</w:t>
      </w:r>
      <w:r w:rsidRPr="001F771E">
        <w:rPr>
          <w:rFonts w:cs="Arial"/>
        </w:rPr>
        <w:t xml:space="preserve"> te volgen.</w:t>
      </w:r>
      <w:r w:rsidR="00BE3F3F" w:rsidRPr="001F771E">
        <w:rPr>
          <w:rFonts w:cs="Arial"/>
        </w:rPr>
        <w:t xml:space="preserve"> Deze staat op het platform </w:t>
      </w:r>
      <w:hyperlink r:id="rId10" w:history="1">
        <w:r w:rsidR="00BE3F3F" w:rsidRPr="001F771E">
          <w:rPr>
            <w:rStyle w:val="Hyperlink"/>
            <w:rFonts w:cs="Arial"/>
          </w:rPr>
          <w:t>www.leerjegroen.nl</w:t>
        </w:r>
      </w:hyperlink>
      <w:r w:rsidR="00BE3F3F" w:rsidRPr="001F771E">
        <w:rPr>
          <w:rFonts w:cs="Arial"/>
        </w:rPr>
        <w:t xml:space="preserve">. </w:t>
      </w:r>
      <w:r w:rsidRPr="001F771E">
        <w:rPr>
          <w:rFonts w:cs="Arial"/>
        </w:rPr>
        <w:t xml:space="preserve">Waarmee het bewustzijn van vrijwilligers over veilig werken wordt vergroot. </w:t>
      </w:r>
    </w:p>
    <w:p w14:paraId="250A97FD" w14:textId="77777777" w:rsidR="00BE3F3F" w:rsidRPr="001F771E" w:rsidRDefault="00BE3F3F" w:rsidP="008932AE">
      <w:pPr>
        <w:spacing w:after="0"/>
        <w:rPr>
          <w:rFonts w:cs="Arial"/>
          <w:b/>
        </w:rPr>
      </w:pPr>
    </w:p>
    <w:p w14:paraId="22758BDF" w14:textId="77777777" w:rsidR="00391291" w:rsidRPr="0069372F" w:rsidRDefault="007544E6" w:rsidP="0069372F">
      <w:pPr>
        <w:pStyle w:val="Lijstalinea"/>
        <w:numPr>
          <w:ilvl w:val="0"/>
          <w:numId w:val="6"/>
        </w:numPr>
        <w:spacing w:after="0"/>
        <w:ind w:hanging="720"/>
        <w:rPr>
          <w:rFonts w:cs="Arial"/>
          <w:b/>
          <w:sz w:val="24"/>
          <w:szCs w:val="24"/>
        </w:rPr>
      </w:pPr>
      <w:r w:rsidRPr="0069372F">
        <w:rPr>
          <w:rFonts w:cs="Arial"/>
          <w:b/>
          <w:sz w:val="24"/>
          <w:szCs w:val="24"/>
        </w:rPr>
        <w:t>Gereedschappen en persoonlijke beschermingsmiddelen</w:t>
      </w:r>
    </w:p>
    <w:p w14:paraId="12839E04" w14:textId="77777777" w:rsidR="0069372F" w:rsidRPr="0069372F" w:rsidRDefault="0069372F" w:rsidP="0069372F">
      <w:pPr>
        <w:spacing w:after="0"/>
        <w:rPr>
          <w:rFonts w:cs="Arial"/>
          <w:b/>
        </w:rPr>
      </w:pPr>
    </w:p>
    <w:p w14:paraId="5E51B52D" w14:textId="77777777" w:rsidR="007544E6" w:rsidRPr="001F771E" w:rsidRDefault="007544E6" w:rsidP="007544E6">
      <w:pPr>
        <w:rPr>
          <w:rFonts w:cs="Arial"/>
        </w:rPr>
      </w:pPr>
      <w:r w:rsidRPr="001F771E">
        <w:rPr>
          <w:rFonts w:cs="Arial"/>
        </w:rPr>
        <w:t>Bij de werkzaamheden worden altijd passende gereedschappen gebruikt en waar nodig persoonlijke beschermingsmiddelen.</w:t>
      </w:r>
    </w:p>
    <w:p w14:paraId="7FA06240" w14:textId="77777777" w:rsidR="00A83083" w:rsidRPr="00A83083" w:rsidRDefault="00244476" w:rsidP="00A83083">
      <w:pPr>
        <w:pStyle w:val="Lijstalinea"/>
        <w:numPr>
          <w:ilvl w:val="0"/>
          <w:numId w:val="12"/>
        </w:numPr>
        <w:rPr>
          <w:rFonts w:cs="Arial"/>
        </w:rPr>
      </w:pPr>
      <w:r w:rsidRPr="00A83083">
        <w:rPr>
          <w:rFonts w:cs="Arial"/>
          <w:b/>
        </w:rPr>
        <w:t>6.1</w:t>
      </w:r>
      <w:r w:rsidRPr="00A83083">
        <w:rPr>
          <w:rFonts w:cs="Arial"/>
          <w:b/>
        </w:rPr>
        <w:tab/>
      </w:r>
      <w:r w:rsidR="007544E6" w:rsidRPr="00A83083">
        <w:rPr>
          <w:rFonts w:cs="Arial"/>
          <w:b/>
        </w:rPr>
        <w:t xml:space="preserve"> </w:t>
      </w:r>
      <w:r w:rsidR="00B75067" w:rsidRPr="00A83083">
        <w:rPr>
          <w:rFonts w:cs="Arial"/>
          <w:b/>
        </w:rPr>
        <w:t>Aanschaf en beheer van g</w:t>
      </w:r>
      <w:r w:rsidR="007544E6" w:rsidRPr="00A83083">
        <w:rPr>
          <w:rFonts w:cs="Arial"/>
          <w:b/>
        </w:rPr>
        <w:t>ereedschappen</w:t>
      </w:r>
      <w:r w:rsidR="00B75067" w:rsidRPr="00A83083">
        <w:rPr>
          <w:rFonts w:cs="Arial"/>
          <w:b/>
        </w:rPr>
        <w:br/>
      </w:r>
      <w:r w:rsidR="00B75067" w:rsidRPr="00A83083">
        <w:rPr>
          <w:rFonts w:cs="Arial"/>
        </w:rPr>
        <w:t xml:space="preserve">De </w:t>
      </w:r>
      <w:r w:rsidR="00576658" w:rsidRPr="00A83083">
        <w:rPr>
          <w:rFonts w:cs="Arial"/>
          <w:color w:val="FF0000"/>
        </w:rPr>
        <w:t xml:space="preserve">&lt;naam werkgroep&gt; </w:t>
      </w:r>
      <w:r w:rsidR="00B75067" w:rsidRPr="00A83083">
        <w:rPr>
          <w:rFonts w:cs="Arial"/>
          <w:i/>
          <w:color w:val="FF0000"/>
        </w:rPr>
        <w:t xml:space="preserve"> </w:t>
      </w:r>
      <w:r w:rsidR="00B75067" w:rsidRPr="00A83083">
        <w:rPr>
          <w:rFonts w:cs="Arial"/>
        </w:rPr>
        <w:t>is verantwoordelijk voor de aanschaf van passende gereedschappen en beschermende middelen</w:t>
      </w:r>
      <w:r w:rsidR="00C00FEB" w:rsidRPr="00A83083">
        <w:rPr>
          <w:rFonts w:cs="Arial"/>
        </w:rPr>
        <w:t>,</w:t>
      </w:r>
      <w:r w:rsidR="00B75067" w:rsidRPr="00A83083">
        <w:rPr>
          <w:rFonts w:cs="Arial"/>
        </w:rPr>
        <w:t xml:space="preserve"> afgestemd op het werk e</w:t>
      </w:r>
      <w:r w:rsidR="00C00FEB" w:rsidRPr="00A83083">
        <w:rPr>
          <w:rFonts w:cs="Arial"/>
        </w:rPr>
        <w:t>n de mogelijke gevaren daarbij.</w:t>
      </w:r>
      <w:r w:rsidR="00576658" w:rsidRPr="00A83083">
        <w:rPr>
          <w:rFonts w:cs="Arial"/>
        </w:rPr>
        <w:t xml:space="preserve"> </w:t>
      </w:r>
      <w:r w:rsidR="00B75067" w:rsidRPr="00A83083">
        <w:rPr>
          <w:rFonts w:cs="Arial"/>
        </w:rPr>
        <w:br/>
      </w:r>
      <w:r w:rsidR="00B75067" w:rsidRPr="00A83083">
        <w:rPr>
          <w:rFonts w:cs="Arial"/>
        </w:rPr>
        <w:lastRenderedPageBreak/>
        <w:br/>
        <w:t>Een verantwoordelijke wordt aangesteld die het beheer voert over deze a</w:t>
      </w:r>
      <w:r w:rsidR="00C00FEB" w:rsidRPr="00A83083">
        <w:rPr>
          <w:rFonts w:cs="Arial"/>
        </w:rPr>
        <w:t>rbeidsmiddelen. Beheer omvat:</w:t>
      </w:r>
      <w:r w:rsidR="00C00FEB" w:rsidRPr="00A83083">
        <w:rPr>
          <w:rFonts w:cs="Arial"/>
        </w:rPr>
        <w:br/>
        <w:t>-</w:t>
      </w:r>
      <w:r w:rsidR="00C00FEB" w:rsidRPr="00A83083">
        <w:rPr>
          <w:rFonts w:cs="Arial"/>
        </w:rPr>
        <w:tab/>
        <w:t>P</w:t>
      </w:r>
      <w:r w:rsidR="00B75067" w:rsidRPr="00A83083">
        <w:rPr>
          <w:rFonts w:cs="Arial"/>
        </w:rPr>
        <w:t>eriodieke controle (verplichte a</w:t>
      </w:r>
      <w:r w:rsidR="00C00FEB" w:rsidRPr="00A83083">
        <w:rPr>
          <w:rFonts w:cs="Arial"/>
        </w:rPr>
        <w:t>antoonbaarheid op de werkplek)</w:t>
      </w:r>
      <w:r w:rsidR="00C00FEB" w:rsidRPr="00A83083">
        <w:rPr>
          <w:rFonts w:cs="Arial"/>
        </w:rPr>
        <w:br/>
        <w:t>-</w:t>
      </w:r>
      <w:r w:rsidR="00C00FEB" w:rsidRPr="00A83083">
        <w:rPr>
          <w:rFonts w:cs="Arial"/>
        </w:rPr>
        <w:tab/>
        <w:t>B</w:t>
      </w:r>
      <w:r w:rsidR="00B75067" w:rsidRPr="00A83083">
        <w:rPr>
          <w:rFonts w:cs="Arial"/>
        </w:rPr>
        <w:t>ehee</w:t>
      </w:r>
      <w:r w:rsidR="00C00FEB" w:rsidRPr="00A83083">
        <w:rPr>
          <w:rFonts w:cs="Arial"/>
        </w:rPr>
        <w:t>r van bijbehorende documenten</w:t>
      </w:r>
      <w:r w:rsidR="00C00FEB" w:rsidRPr="00A83083">
        <w:rPr>
          <w:rFonts w:cs="Arial"/>
        </w:rPr>
        <w:br/>
        <w:t>-</w:t>
      </w:r>
      <w:r w:rsidR="00C00FEB" w:rsidRPr="00A83083">
        <w:rPr>
          <w:rFonts w:cs="Arial"/>
        </w:rPr>
        <w:tab/>
        <w:t>E</w:t>
      </w:r>
      <w:r w:rsidR="00B75067" w:rsidRPr="00A83083">
        <w:rPr>
          <w:rFonts w:cs="Arial"/>
        </w:rPr>
        <w:t>v</w:t>
      </w:r>
      <w:r w:rsidR="00C00FEB" w:rsidRPr="00A83083">
        <w:rPr>
          <w:rFonts w:cs="Arial"/>
        </w:rPr>
        <w:t>en</w:t>
      </w:r>
      <w:r w:rsidR="00B75067" w:rsidRPr="00A83083">
        <w:rPr>
          <w:rFonts w:cs="Arial"/>
        </w:rPr>
        <w:t>t</w:t>
      </w:r>
      <w:r w:rsidR="00C00FEB" w:rsidRPr="00A83083">
        <w:rPr>
          <w:rFonts w:cs="Arial"/>
        </w:rPr>
        <w:t>uele</w:t>
      </w:r>
      <w:r w:rsidR="00B75067" w:rsidRPr="00A83083">
        <w:rPr>
          <w:rFonts w:cs="Arial"/>
        </w:rPr>
        <w:t xml:space="preserve"> reparaties of vervanging bij</w:t>
      </w:r>
      <w:r w:rsidR="00C00FEB" w:rsidRPr="00A83083">
        <w:rPr>
          <w:rFonts w:cs="Arial"/>
        </w:rPr>
        <w:t xml:space="preserve"> gebreken</w:t>
      </w:r>
      <w:r w:rsidR="00C00FEB" w:rsidRPr="00A83083">
        <w:rPr>
          <w:rFonts w:cs="Arial"/>
        </w:rPr>
        <w:br/>
        <w:t>-</w:t>
      </w:r>
      <w:r w:rsidR="00C00FEB" w:rsidRPr="00A83083">
        <w:rPr>
          <w:rFonts w:cs="Arial"/>
        </w:rPr>
        <w:tab/>
        <w:t>Periodiek onderhoud</w:t>
      </w:r>
      <w:r w:rsidR="00A83083" w:rsidRPr="00A83083">
        <w:rPr>
          <w:rFonts w:cs="Arial"/>
        </w:rPr>
        <w:t xml:space="preserve"> </w:t>
      </w:r>
    </w:p>
    <w:p w14:paraId="46E62876" w14:textId="77777777" w:rsidR="001C6D79" w:rsidRPr="001F771E" w:rsidRDefault="00A83083" w:rsidP="001C6D79">
      <w:pPr>
        <w:rPr>
          <w:rFonts w:cs="Arial"/>
          <w:color w:val="FF0000"/>
        </w:rPr>
      </w:pPr>
      <w:r>
        <w:rPr>
          <w:rFonts w:cs="Arial"/>
        </w:rPr>
        <w:t xml:space="preserve">Als de werkgroep gebruik maakt van ondersteuning door Stichting Landschapsbeheer Gelderland (SLG) dan is het mogelijk (gekeurde en onderhouden)  gereedschappen bij SLG te lenen. DE aanvraag voor het lenen van gereedschap kan via: </w:t>
      </w:r>
      <w:hyperlink r:id="rId11" w:history="1">
        <w:r w:rsidRPr="004E75C3">
          <w:rPr>
            <w:rStyle w:val="Hyperlink"/>
            <w:rFonts w:cs="Arial"/>
          </w:rPr>
          <w:t>https://landschapsbeheergelderland.nl/aanvraagformulier-reserveren-gereedschappen/</w:t>
        </w:r>
      </w:hyperlink>
      <w:r>
        <w:rPr>
          <w:rFonts w:cs="Arial"/>
        </w:rPr>
        <w:t>.</w:t>
      </w:r>
    </w:p>
    <w:p w14:paraId="06AB1069" w14:textId="77777777" w:rsidR="007544E6" w:rsidRPr="001F771E" w:rsidRDefault="00244476" w:rsidP="007544E6">
      <w:pPr>
        <w:rPr>
          <w:rFonts w:cs="Arial"/>
          <w:b/>
        </w:rPr>
      </w:pPr>
      <w:r>
        <w:rPr>
          <w:rFonts w:cs="Arial"/>
          <w:b/>
        </w:rPr>
        <w:t>6.2</w:t>
      </w:r>
      <w:r>
        <w:rPr>
          <w:rFonts w:cs="Arial"/>
          <w:b/>
        </w:rPr>
        <w:tab/>
      </w:r>
      <w:r w:rsidR="0069372F">
        <w:rPr>
          <w:rFonts w:cs="Arial"/>
          <w:b/>
        </w:rPr>
        <w:t xml:space="preserve"> V</w:t>
      </w:r>
      <w:r w:rsidR="00B75067" w:rsidRPr="001F771E">
        <w:rPr>
          <w:rFonts w:cs="Arial"/>
          <w:b/>
        </w:rPr>
        <w:t>eilig werken met gereedschappen</w:t>
      </w:r>
      <w:r w:rsidR="00B75067" w:rsidRPr="001F771E">
        <w:rPr>
          <w:rFonts w:cs="Arial"/>
          <w:b/>
        </w:rPr>
        <w:br/>
      </w:r>
      <w:r w:rsidR="00BE3F3F" w:rsidRPr="001F771E">
        <w:rPr>
          <w:rFonts w:cs="Arial"/>
        </w:rPr>
        <w:t xml:space="preserve">De Vereniging van bos-en natuurterreineigenaren (VBNE) heeft diverse veiligheidsinstructiebladen gemaakt over </w:t>
      </w:r>
      <w:r w:rsidR="00C31A24" w:rsidRPr="001F771E">
        <w:rPr>
          <w:rFonts w:cs="Arial"/>
        </w:rPr>
        <w:t xml:space="preserve">het </w:t>
      </w:r>
      <w:r w:rsidR="00BE3F3F" w:rsidRPr="001F771E">
        <w:rPr>
          <w:rFonts w:cs="Arial"/>
        </w:rPr>
        <w:t>gebruik van gereedschap</w:t>
      </w:r>
      <w:r w:rsidR="00C31A24" w:rsidRPr="001F771E">
        <w:rPr>
          <w:rFonts w:cs="Arial"/>
        </w:rPr>
        <w:t>pen bij werkzaamheden</w:t>
      </w:r>
      <w:r w:rsidR="00181ACD" w:rsidRPr="001F771E">
        <w:rPr>
          <w:rFonts w:cs="Arial"/>
        </w:rPr>
        <w:t>.</w:t>
      </w:r>
      <w:r w:rsidR="00C31A24" w:rsidRPr="001F771E">
        <w:rPr>
          <w:rFonts w:cs="Arial"/>
        </w:rPr>
        <w:t xml:space="preserve"> </w:t>
      </w:r>
      <w:r w:rsidR="00BE3F3F" w:rsidRPr="001F771E">
        <w:rPr>
          <w:rFonts w:cs="Arial"/>
        </w:rPr>
        <w:t xml:space="preserve">Ze zijn te vinden op </w:t>
      </w:r>
      <w:r w:rsidR="00BE3F3F" w:rsidRPr="00C00FEB">
        <w:rPr>
          <w:rStyle w:val="Hyperlink"/>
          <w:rFonts w:cs="Arial"/>
        </w:rPr>
        <w:t>https://www.vbne.nl/producten/18/veiligheids-instructieblad/</w:t>
      </w:r>
      <w:r w:rsidR="00BE3F3F" w:rsidRPr="001F771E">
        <w:rPr>
          <w:rFonts w:cs="Arial"/>
        </w:rPr>
        <w:t xml:space="preserve"> </w:t>
      </w:r>
    </w:p>
    <w:p w14:paraId="6BA141F1" w14:textId="77777777" w:rsidR="00B75067" w:rsidRPr="001F771E" w:rsidRDefault="00B75067" w:rsidP="007544E6">
      <w:pPr>
        <w:pStyle w:val="Koptekst"/>
        <w:rPr>
          <w:rFonts w:cs="Arial"/>
          <w:bCs/>
          <w:sz w:val="20"/>
        </w:rPr>
      </w:pPr>
    </w:p>
    <w:p w14:paraId="246BA46D" w14:textId="77777777" w:rsidR="00B75067" w:rsidRPr="001F771E" w:rsidRDefault="00244476" w:rsidP="00B75067">
      <w:pPr>
        <w:spacing w:after="0"/>
        <w:rPr>
          <w:rFonts w:cs="Arial"/>
          <w:b/>
        </w:rPr>
      </w:pPr>
      <w:r>
        <w:rPr>
          <w:rFonts w:cs="Arial"/>
          <w:b/>
        </w:rPr>
        <w:t>6.3</w:t>
      </w:r>
      <w:r>
        <w:rPr>
          <w:rFonts w:cs="Arial"/>
          <w:b/>
        </w:rPr>
        <w:tab/>
      </w:r>
      <w:r w:rsidR="00B75067" w:rsidRPr="001F771E">
        <w:rPr>
          <w:rFonts w:cs="Arial"/>
          <w:b/>
        </w:rPr>
        <w:t>Persoonlijke beschermingsmiddelen</w:t>
      </w:r>
      <w:r w:rsidR="00DA668B" w:rsidRPr="001F771E">
        <w:rPr>
          <w:rFonts w:cs="Arial"/>
          <w:b/>
        </w:rPr>
        <w:t xml:space="preserve"> (</w:t>
      </w:r>
      <w:proofErr w:type="spellStart"/>
      <w:r w:rsidR="00DA668B" w:rsidRPr="001F771E">
        <w:rPr>
          <w:rFonts w:cs="Arial"/>
          <w:b/>
        </w:rPr>
        <w:t>PMB’s</w:t>
      </w:r>
      <w:proofErr w:type="spellEnd"/>
      <w:r w:rsidR="00DA668B" w:rsidRPr="001F771E">
        <w:rPr>
          <w:rFonts w:cs="Arial"/>
          <w:b/>
        </w:rPr>
        <w:t>)</w:t>
      </w:r>
    </w:p>
    <w:p w14:paraId="508FB666" w14:textId="5193541F" w:rsidR="00C00FEB" w:rsidRPr="00C00FEB" w:rsidRDefault="00C31A24" w:rsidP="00C00FEB">
      <w:pPr>
        <w:pStyle w:val="Koptekst"/>
        <w:numPr>
          <w:ilvl w:val="0"/>
          <w:numId w:val="7"/>
        </w:numPr>
        <w:ind w:left="709" w:hanging="709"/>
        <w:rPr>
          <w:rFonts w:cs="Arial"/>
        </w:rPr>
      </w:pPr>
      <w:r w:rsidRPr="00C00FEB">
        <w:rPr>
          <w:rFonts w:cs="Arial"/>
        </w:rPr>
        <w:t>Vooraf wordt bepaald w</w:t>
      </w:r>
      <w:r w:rsidR="007544E6" w:rsidRPr="00C00FEB">
        <w:rPr>
          <w:rFonts w:cs="Arial"/>
        </w:rPr>
        <w:t xml:space="preserve">elke </w:t>
      </w:r>
      <w:proofErr w:type="spellStart"/>
      <w:r w:rsidR="007544E6" w:rsidRPr="00C00FEB">
        <w:rPr>
          <w:rFonts w:cs="Arial"/>
        </w:rPr>
        <w:t>PBM</w:t>
      </w:r>
      <w:r w:rsidRPr="00C00FEB">
        <w:rPr>
          <w:rFonts w:cs="Arial"/>
        </w:rPr>
        <w:t>’</w:t>
      </w:r>
      <w:r w:rsidR="007544E6" w:rsidRPr="00C00FEB">
        <w:rPr>
          <w:rFonts w:cs="Arial"/>
        </w:rPr>
        <w:t>s</w:t>
      </w:r>
      <w:proofErr w:type="spellEnd"/>
      <w:r w:rsidR="007544E6" w:rsidRPr="00C00FEB">
        <w:rPr>
          <w:rFonts w:cs="Arial"/>
        </w:rPr>
        <w:t xml:space="preserve"> </w:t>
      </w:r>
      <w:r w:rsidRPr="00C00FEB">
        <w:rPr>
          <w:rFonts w:cs="Arial"/>
        </w:rPr>
        <w:t xml:space="preserve">nodig zijn bij welke </w:t>
      </w:r>
      <w:r w:rsidR="007544E6" w:rsidRPr="00C00FEB">
        <w:rPr>
          <w:rFonts w:cs="Arial"/>
        </w:rPr>
        <w:t xml:space="preserve"> werkzaamheden </w:t>
      </w:r>
    </w:p>
    <w:p w14:paraId="345547DD" w14:textId="77777777" w:rsidR="007544E6" w:rsidRPr="00C00FEB" w:rsidRDefault="00C31A24" w:rsidP="00C00FEB">
      <w:pPr>
        <w:pStyle w:val="Koptekst"/>
        <w:numPr>
          <w:ilvl w:val="0"/>
          <w:numId w:val="7"/>
        </w:numPr>
        <w:ind w:left="709" w:hanging="709"/>
        <w:rPr>
          <w:rFonts w:cs="Arial"/>
        </w:rPr>
      </w:pPr>
      <w:r w:rsidRPr="00C00FEB">
        <w:rPr>
          <w:rFonts w:cs="Arial"/>
        </w:rPr>
        <w:t xml:space="preserve">Voordat </w:t>
      </w:r>
      <w:proofErr w:type="spellStart"/>
      <w:r w:rsidRPr="00C00FEB">
        <w:rPr>
          <w:rFonts w:cs="Arial"/>
        </w:rPr>
        <w:t>PBM’s</w:t>
      </w:r>
      <w:proofErr w:type="spellEnd"/>
      <w:r w:rsidRPr="00C00FEB">
        <w:rPr>
          <w:rFonts w:cs="Arial"/>
        </w:rPr>
        <w:t xml:space="preserve"> worden toegepast worden gebruikers  </w:t>
      </w:r>
      <w:r w:rsidR="00DA668B" w:rsidRPr="00C00FEB">
        <w:rPr>
          <w:rFonts w:cs="Arial"/>
        </w:rPr>
        <w:t>geïnformeerd</w:t>
      </w:r>
      <w:r w:rsidR="001C6D79" w:rsidRPr="00C00FEB">
        <w:rPr>
          <w:rFonts w:cs="Arial"/>
        </w:rPr>
        <w:t xml:space="preserve"> </w:t>
      </w:r>
      <w:r w:rsidR="00C00FEB" w:rsidRPr="00C00FEB">
        <w:rPr>
          <w:rFonts w:cs="Arial"/>
        </w:rPr>
        <w:t xml:space="preserve">over het doel en de </w:t>
      </w:r>
      <w:r w:rsidRPr="00C00FEB">
        <w:rPr>
          <w:rFonts w:cs="Arial"/>
        </w:rPr>
        <w:t xml:space="preserve">beschermende werking en het gebruik. </w:t>
      </w:r>
    </w:p>
    <w:p w14:paraId="46B2B6D6" w14:textId="77777777" w:rsidR="007544E6" w:rsidRPr="00C00FEB" w:rsidRDefault="007544E6" w:rsidP="00C00FEB">
      <w:pPr>
        <w:pStyle w:val="Koptekst"/>
        <w:numPr>
          <w:ilvl w:val="0"/>
          <w:numId w:val="7"/>
        </w:numPr>
        <w:ind w:left="709" w:hanging="709"/>
        <w:rPr>
          <w:rFonts w:cs="Arial"/>
        </w:rPr>
      </w:pPr>
      <w:r w:rsidRPr="00C00FEB">
        <w:rPr>
          <w:rFonts w:cs="Arial"/>
        </w:rPr>
        <w:t>Wie is verantwoordelijk voor aanschaf / lenen</w:t>
      </w:r>
      <w:r w:rsidR="00A83083">
        <w:rPr>
          <w:rFonts w:cs="Arial"/>
        </w:rPr>
        <w:t xml:space="preserve"> (ook </w:t>
      </w:r>
      <w:proofErr w:type="spellStart"/>
      <w:r w:rsidR="00A83083">
        <w:rPr>
          <w:rFonts w:cs="Arial"/>
        </w:rPr>
        <w:t>PBM’s</w:t>
      </w:r>
      <w:proofErr w:type="spellEnd"/>
      <w:r w:rsidR="00A83083">
        <w:rPr>
          <w:rFonts w:cs="Arial"/>
        </w:rPr>
        <w:t xml:space="preserve"> kunnen bij SLG geleend worden).</w:t>
      </w:r>
    </w:p>
    <w:p w14:paraId="511D0981" w14:textId="77777777" w:rsidR="007544E6" w:rsidRPr="00C00FEB" w:rsidRDefault="00DA668B" w:rsidP="00C00FEB">
      <w:pPr>
        <w:pStyle w:val="Koptekst"/>
        <w:numPr>
          <w:ilvl w:val="0"/>
          <w:numId w:val="7"/>
        </w:numPr>
        <w:ind w:left="709" w:hanging="709"/>
        <w:rPr>
          <w:rFonts w:cs="Arial"/>
        </w:rPr>
      </w:pPr>
      <w:r w:rsidRPr="00C00FEB">
        <w:rPr>
          <w:rFonts w:cs="Arial"/>
        </w:rPr>
        <w:t>Wie is verantwoordelijk voor p</w:t>
      </w:r>
      <w:r w:rsidR="007544E6" w:rsidRPr="00C00FEB">
        <w:rPr>
          <w:rFonts w:cs="Arial"/>
        </w:rPr>
        <w:t>eriodieke vervanging</w:t>
      </w:r>
    </w:p>
    <w:p w14:paraId="62028AEE" w14:textId="77777777" w:rsidR="007544E6" w:rsidRPr="001F771E" w:rsidRDefault="007544E6" w:rsidP="008932AE">
      <w:pPr>
        <w:spacing w:after="0"/>
        <w:rPr>
          <w:rFonts w:cs="Arial"/>
        </w:rPr>
      </w:pPr>
    </w:p>
    <w:p w14:paraId="1698A9F9" w14:textId="77777777" w:rsidR="00CE28F1" w:rsidRPr="0069372F" w:rsidRDefault="00CE28F1" w:rsidP="00244476">
      <w:pPr>
        <w:pStyle w:val="Lijstalinea"/>
        <w:numPr>
          <w:ilvl w:val="0"/>
          <w:numId w:val="8"/>
        </w:numPr>
        <w:spacing w:after="0"/>
        <w:ind w:hanging="720"/>
        <w:rPr>
          <w:rFonts w:cs="Arial"/>
          <w:b/>
          <w:sz w:val="24"/>
          <w:szCs w:val="24"/>
        </w:rPr>
      </w:pPr>
      <w:r w:rsidRPr="0069372F">
        <w:rPr>
          <w:rFonts w:cs="Arial"/>
          <w:b/>
          <w:sz w:val="24"/>
          <w:szCs w:val="24"/>
        </w:rPr>
        <w:t>Communicatie en melding ongevallen</w:t>
      </w:r>
    </w:p>
    <w:p w14:paraId="79BD834E" w14:textId="77777777" w:rsidR="00C00FEB" w:rsidRDefault="00C00FEB" w:rsidP="00CE28F1">
      <w:pPr>
        <w:spacing w:after="0"/>
        <w:rPr>
          <w:rFonts w:cs="Arial"/>
        </w:rPr>
      </w:pPr>
    </w:p>
    <w:p w14:paraId="76633CF8" w14:textId="77777777" w:rsidR="00C00FEB" w:rsidRPr="00C00FEB" w:rsidRDefault="00244476" w:rsidP="00CE28F1">
      <w:pPr>
        <w:spacing w:after="0"/>
        <w:rPr>
          <w:rFonts w:cs="Arial"/>
          <w:b/>
        </w:rPr>
      </w:pPr>
      <w:r>
        <w:rPr>
          <w:rFonts w:cs="Arial"/>
          <w:b/>
        </w:rPr>
        <w:t>7</w:t>
      </w:r>
      <w:r w:rsidR="00C00FEB" w:rsidRPr="00C00FEB">
        <w:rPr>
          <w:rFonts w:cs="Arial"/>
          <w:b/>
        </w:rPr>
        <w:t xml:space="preserve">.1 </w:t>
      </w:r>
      <w:r w:rsidR="0069372F">
        <w:rPr>
          <w:rFonts w:cs="Arial"/>
          <w:b/>
        </w:rPr>
        <w:tab/>
        <w:t>C</w:t>
      </w:r>
      <w:r w:rsidR="00C00FEB" w:rsidRPr="00C00FEB">
        <w:rPr>
          <w:rFonts w:cs="Arial"/>
          <w:b/>
        </w:rPr>
        <w:t>ommunicatie</w:t>
      </w:r>
    </w:p>
    <w:p w14:paraId="5826FD30" w14:textId="77777777" w:rsidR="00CE28F1" w:rsidRPr="001F771E" w:rsidRDefault="00CE28F1" w:rsidP="00CE28F1">
      <w:pPr>
        <w:spacing w:after="0"/>
        <w:rPr>
          <w:rFonts w:cs="Arial"/>
        </w:rPr>
      </w:pPr>
      <w:r w:rsidRPr="001F771E">
        <w:rPr>
          <w:rFonts w:cs="Arial"/>
        </w:rPr>
        <w:t>Eén maal per jaar wordt een bijeenkomst belegd</w:t>
      </w:r>
      <w:r w:rsidR="00A83083">
        <w:rPr>
          <w:rFonts w:cs="Arial"/>
        </w:rPr>
        <w:t xml:space="preserve"> (dit kan ook aan het begin van een werkdag zijn)</w:t>
      </w:r>
      <w:r w:rsidRPr="001F771E">
        <w:rPr>
          <w:rFonts w:cs="Arial"/>
        </w:rPr>
        <w:t xml:space="preserve"> waarop de deelnemers aan werkdagen op de hoogte worden gehouden van het </w:t>
      </w:r>
      <w:r w:rsidR="00C00FEB">
        <w:rPr>
          <w:rFonts w:cs="Arial"/>
        </w:rPr>
        <w:t xml:space="preserve">actuele </w:t>
      </w:r>
      <w:r w:rsidRPr="001F771E">
        <w:rPr>
          <w:rFonts w:cs="Arial"/>
        </w:rPr>
        <w:t>ARBO-plan van aanpak.</w:t>
      </w:r>
    </w:p>
    <w:p w14:paraId="6ACC0775" w14:textId="77777777" w:rsidR="00CE28F1" w:rsidRPr="001F771E" w:rsidRDefault="00CE28F1" w:rsidP="00CE28F1">
      <w:pPr>
        <w:spacing w:after="0"/>
        <w:rPr>
          <w:rFonts w:cs="Arial"/>
        </w:rPr>
      </w:pPr>
      <w:r w:rsidRPr="001F771E">
        <w:rPr>
          <w:rFonts w:cs="Arial"/>
        </w:rPr>
        <w:t xml:space="preserve">Daarnaast is er een </w:t>
      </w:r>
      <w:r w:rsidR="00A83083">
        <w:rPr>
          <w:rFonts w:cs="Arial"/>
        </w:rPr>
        <w:t>informatiemap ARBO, waar o.a. dit Arboplan, de RI&amp;E en het werkdagformulier in zitten</w:t>
      </w:r>
      <w:r w:rsidRPr="001F771E">
        <w:rPr>
          <w:rFonts w:cs="Arial"/>
        </w:rPr>
        <w:t xml:space="preserve">. Deze </w:t>
      </w:r>
      <w:r w:rsidR="00A83083">
        <w:rPr>
          <w:rFonts w:cs="Arial"/>
        </w:rPr>
        <w:t xml:space="preserve">map </w:t>
      </w:r>
      <w:r w:rsidRPr="001F771E">
        <w:rPr>
          <w:rFonts w:cs="Arial"/>
        </w:rPr>
        <w:t xml:space="preserve">is tijdens werkdagen, met name in de pauzes in te zien. Door het beschikbaar maken van de informatiemap wordt aantoonbaar </w:t>
      </w:r>
      <w:r w:rsidR="00227485" w:rsidRPr="001F771E">
        <w:rPr>
          <w:rFonts w:cs="Arial"/>
        </w:rPr>
        <w:t xml:space="preserve">en actief </w:t>
      </w:r>
      <w:r w:rsidRPr="001F771E">
        <w:rPr>
          <w:rFonts w:cs="Arial"/>
        </w:rPr>
        <w:t xml:space="preserve">werk gemaakt van </w:t>
      </w:r>
      <w:r w:rsidR="00B75067" w:rsidRPr="001F771E">
        <w:rPr>
          <w:rFonts w:cs="Arial"/>
        </w:rPr>
        <w:t>veilige arbeidsomstandigheden</w:t>
      </w:r>
      <w:r w:rsidRPr="001F771E">
        <w:rPr>
          <w:rFonts w:cs="Arial"/>
        </w:rPr>
        <w:t xml:space="preserve">. Daarnaast worden de ingevulde werkdagformulieren opgeslagen en bewaard. Dit dossier kan nodig zijn als – onverhoopt – de </w:t>
      </w:r>
      <w:r w:rsidR="00C00FEB">
        <w:rPr>
          <w:rFonts w:cs="Arial"/>
        </w:rPr>
        <w:t xml:space="preserve">Inspectie </w:t>
      </w:r>
      <w:r w:rsidRPr="001F771E">
        <w:rPr>
          <w:rFonts w:cs="Arial"/>
        </w:rPr>
        <w:t>SZW (</w:t>
      </w:r>
      <w:r w:rsidR="00227485" w:rsidRPr="001F771E">
        <w:rPr>
          <w:rFonts w:cs="Arial"/>
        </w:rPr>
        <w:t xml:space="preserve">inspectie </w:t>
      </w:r>
      <w:r w:rsidRPr="001F771E">
        <w:rPr>
          <w:rFonts w:cs="Arial"/>
        </w:rPr>
        <w:t xml:space="preserve">sociale zaken en werkgelegenheid), voorheen de Arbeidsinspectie, na een calamiteit </w:t>
      </w:r>
      <w:r w:rsidR="00227485" w:rsidRPr="001F771E">
        <w:rPr>
          <w:rFonts w:cs="Arial"/>
        </w:rPr>
        <w:t>een onderzoek instelt</w:t>
      </w:r>
      <w:r w:rsidR="00A83083">
        <w:rPr>
          <w:rFonts w:cs="Arial"/>
        </w:rPr>
        <w:t>.</w:t>
      </w:r>
    </w:p>
    <w:p w14:paraId="3046F85C" w14:textId="77777777" w:rsidR="007544E6" w:rsidRPr="001F771E" w:rsidRDefault="007544E6" w:rsidP="008932AE">
      <w:pPr>
        <w:spacing w:after="0"/>
        <w:rPr>
          <w:rFonts w:cs="Arial"/>
        </w:rPr>
      </w:pPr>
    </w:p>
    <w:p w14:paraId="2DB2A7C8" w14:textId="77777777" w:rsidR="001335AE" w:rsidRPr="001F771E" w:rsidRDefault="00244476" w:rsidP="008932AE">
      <w:pPr>
        <w:spacing w:after="0"/>
        <w:rPr>
          <w:rFonts w:cs="Arial"/>
          <w:b/>
        </w:rPr>
      </w:pPr>
      <w:r>
        <w:rPr>
          <w:rFonts w:cs="Arial"/>
          <w:b/>
        </w:rPr>
        <w:t>7.2</w:t>
      </w:r>
      <w:r w:rsidR="00CE28F1" w:rsidRPr="001F771E">
        <w:rPr>
          <w:rFonts w:cs="Arial"/>
          <w:b/>
        </w:rPr>
        <w:t xml:space="preserve"> </w:t>
      </w:r>
      <w:r w:rsidR="0069372F">
        <w:rPr>
          <w:rFonts w:cs="Arial"/>
          <w:b/>
        </w:rPr>
        <w:tab/>
      </w:r>
      <w:r w:rsidR="001335AE" w:rsidRPr="001F771E">
        <w:rPr>
          <w:rFonts w:cs="Arial"/>
          <w:b/>
        </w:rPr>
        <w:t>Melding ongeval bij Inspectie SZW</w:t>
      </w:r>
    </w:p>
    <w:p w14:paraId="39DB6CA3" w14:textId="77777777" w:rsidR="001335AE" w:rsidRPr="001F771E" w:rsidRDefault="00642E85" w:rsidP="008932AE">
      <w:pPr>
        <w:spacing w:after="0"/>
        <w:rPr>
          <w:rFonts w:cs="Arial"/>
        </w:rPr>
      </w:pPr>
      <w:r w:rsidRPr="001F771E">
        <w:rPr>
          <w:rFonts w:cs="Arial"/>
        </w:rPr>
        <w:t xml:space="preserve">Indien toch sprake is van een ongeval met ziekenhuis opname of blijvend letsel, is </w:t>
      </w:r>
      <w:r w:rsidR="00227485" w:rsidRPr="001F771E">
        <w:rPr>
          <w:rFonts w:cs="Arial"/>
        </w:rPr>
        <w:t>het</w:t>
      </w:r>
      <w:r w:rsidRPr="001F771E">
        <w:rPr>
          <w:rFonts w:cs="Arial"/>
        </w:rPr>
        <w:t xml:space="preserve"> bij wet verplicht hiervan</w:t>
      </w:r>
      <w:r w:rsidR="00CB0B36" w:rsidRPr="001F771E">
        <w:rPr>
          <w:rFonts w:cs="Arial"/>
        </w:rPr>
        <w:t xml:space="preserve"> </w:t>
      </w:r>
      <w:r w:rsidR="00CB0B36" w:rsidRPr="001F771E">
        <w:rPr>
          <w:rFonts w:cs="Arial"/>
          <w:u w:val="single"/>
        </w:rPr>
        <w:t>direct</w:t>
      </w:r>
      <w:r w:rsidRPr="001F771E">
        <w:rPr>
          <w:rFonts w:cs="Arial"/>
        </w:rPr>
        <w:t xml:space="preserve"> melding te doen bij de Inspectie SZW</w:t>
      </w:r>
      <w:r w:rsidR="00CB0B36" w:rsidRPr="001F771E">
        <w:rPr>
          <w:rFonts w:cs="Arial"/>
        </w:rPr>
        <w:t>.</w:t>
      </w:r>
      <w:r w:rsidRPr="001F771E">
        <w:rPr>
          <w:rFonts w:cs="Arial"/>
        </w:rPr>
        <w:t xml:space="preserve"> </w:t>
      </w:r>
      <w:r w:rsidR="00CB0B36" w:rsidRPr="001F771E">
        <w:rPr>
          <w:rFonts w:cs="Arial"/>
        </w:rPr>
        <w:br/>
      </w:r>
      <w:r w:rsidRPr="001F771E">
        <w:rPr>
          <w:rFonts w:cs="Arial"/>
        </w:rPr>
        <w:t>Meld het ongeval direct aan de Inspectie SZW via 0800-5151 (gratis en altijd bereikbaar).</w:t>
      </w:r>
      <w:r w:rsidR="001335AE" w:rsidRPr="001F771E">
        <w:rPr>
          <w:rFonts w:cs="Arial"/>
        </w:rPr>
        <w:t xml:space="preserve"> </w:t>
      </w:r>
    </w:p>
    <w:sectPr w:rsidR="001335AE" w:rsidRPr="001F771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C7994" w14:textId="77777777" w:rsidR="00994D81" w:rsidRDefault="00994D81" w:rsidP="00DD4FB9">
      <w:pPr>
        <w:spacing w:after="0" w:line="240" w:lineRule="auto"/>
      </w:pPr>
      <w:r>
        <w:separator/>
      </w:r>
    </w:p>
  </w:endnote>
  <w:endnote w:type="continuationSeparator" w:id="0">
    <w:p w14:paraId="63F76838" w14:textId="77777777" w:rsidR="00994D81" w:rsidRDefault="00994D81" w:rsidP="00DD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66FF" w14:textId="77777777" w:rsidR="00957517" w:rsidRDefault="00957517" w:rsidP="00957517">
    <w:pPr>
      <w:rPr>
        <w:sz w:val="18"/>
        <w:szCs w:val="18"/>
      </w:rPr>
    </w:pPr>
  </w:p>
  <w:p w14:paraId="0B8B199C" w14:textId="77777777" w:rsidR="00957517" w:rsidRPr="00957517" w:rsidRDefault="00DD4FB9" w:rsidP="00957517">
    <w:pPr>
      <w:rPr>
        <w:rFonts w:cs="Arial"/>
        <w:color w:val="FF0000"/>
        <w:sz w:val="18"/>
        <w:szCs w:val="18"/>
      </w:rPr>
    </w:pPr>
    <w:proofErr w:type="spellStart"/>
    <w:r w:rsidRPr="00957517">
      <w:rPr>
        <w:sz w:val="18"/>
        <w:szCs w:val="18"/>
      </w:rPr>
      <w:t>ARBO</w:t>
    </w:r>
    <w:r w:rsidR="00244476" w:rsidRPr="00957517">
      <w:rPr>
        <w:sz w:val="18"/>
        <w:szCs w:val="18"/>
      </w:rPr>
      <w:t>plan</w:t>
    </w:r>
    <w:proofErr w:type="spellEnd"/>
    <w:r w:rsidR="001F771E" w:rsidRPr="00957517">
      <w:rPr>
        <w:sz w:val="18"/>
        <w:szCs w:val="18"/>
      </w:rPr>
      <w:t xml:space="preserve"> </w:t>
    </w:r>
    <w:r w:rsidR="00957517" w:rsidRPr="00957517">
      <w:rPr>
        <w:rFonts w:cs="Arial"/>
        <w:color w:val="FF0000"/>
        <w:sz w:val="18"/>
        <w:szCs w:val="18"/>
      </w:rPr>
      <w:t xml:space="preserve">&lt; naam groep &gt; </w:t>
    </w:r>
  </w:p>
  <w:p w14:paraId="72622865" w14:textId="77777777" w:rsidR="00DD4FB9" w:rsidRPr="00DC4890" w:rsidRDefault="00DD4FB9">
    <w:pPr>
      <w:pStyle w:val="Voettekst"/>
      <w:rPr>
        <w:sz w:val="18"/>
      </w:rPr>
    </w:pPr>
    <w:r w:rsidRPr="00DC4890">
      <w:rPr>
        <w:sz w:val="18"/>
      </w:rPr>
      <w:tab/>
    </w:r>
  </w:p>
  <w:p w14:paraId="3AB4A9C5" w14:textId="77777777" w:rsidR="00DD4FB9" w:rsidRDefault="00DD4F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37FE8" w14:textId="77777777" w:rsidR="00994D81" w:rsidRDefault="00994D81" w:rsidP="00DD4FB9">
      <w:pPr>
        <w:spacing w:after="0" w:line="240" w:lineRule="auto"/>
      </w:pPr>
      <w:r>
        <w:separator/>
      </w:r>
    </w:p>
  </w:footnote>
  <w:footnote w:type="continuationSeparator" w:id="0">
    <w:p w14:paraId="6F1C6975" w14:textId="77777777" w:rsidR="00994D81" w:rsidRDefault="00994D81" w:rsidP="00DD4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691"/>
    <w:multiLevelType w:val="hybridMultilevel"/>
    <w:tmpl w:val="1EBEB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531201"/>
    <w:multiLevelType w:val="hybridMultilevel"/>
    <w:tmpl w:val="B468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5A61DD"/>
    <w:multiLevelType w:val="hybridMultilevel"/>
    <w:tmpl w:val="2F645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D905D7"/>
    <w:multiLevelType w:val="hybridMultilevel"/>
    <w:tmpl w:val="DFE4BC3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956F78"/>
    <w:multiLevelType w:val="hybridMultilevel"/>
    <w:tmpl w:val="39FCEB3A"/>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533021CE"/>
    <w:multiLevelType w:val="hybridMultilevel"/>
    <w:tmpl w:val="3D0C7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20141B"/>
    <w:multiLevelType w:val="hybridMultilevel"/>
    <w:tmpl w:val="252C8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F65EB1"/>
    <w:multiLevelType w:val="hybridMultilevel"/>
    <w:tmpl w:val="D7BAB9E4"/>
    <w:lvl w:ilvl="0" w:tplc="1E228794">
      <w:start w:val="2"/>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5F03520E"/>
    <w:multiLevelType w:val="multilevel"/>
    <w:tmpl w:val="5B6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562F2"/>
    <w:multiLevelType w:val="hybridMultilevel"/>
    <w:tmpl w:val="45C4D086"/>
    <w:lvl w:ilvl="0" w:tplc="1E22879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6212EA"/>
    <w:multiLevelType w:val="hybridMultilevel"/>
    <w:tmpl w:val="AB821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A1536D"/>
    <w:multiLevelType w:val="hybridMultilevel"/>
    <w:tmpl w:val="88E89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7"/>
  </w:num>
  <w:num w:numId="6">
    <w:abstractNumId w:val="0"/>
  </w:num>
  <w:num w:numId="7">
    <w:abstractNumId w:val="9"/>
  </w:num>
  <w:num w:numId="8">
    <w:abstractNumId w:val="3"/>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CC"/>
    <w:rsid w:val="000138E2"/>
    <w:rsid w:val="000166A5"/>
    <w:rsid w:val="00023880"/>
    <w:rsid w:val="00036879"/>
    <w:rsid w:val="00041F88"/>
    <w:rsid w:val="00066749"/>
    <w:rsid w:val="00076BFB"/>
    <w:rsid w:val="00091B06"/>
    <w:rsid w:val="0013070F"/>
    <w:rsid w:val="001335AE"/>
    <w:rsid w:val="00133916"/>
    <w:rsid w:val="00181ACD"/>
    <w:rsid w:val="00183750"/>
    <w:rsid w:val="001A4A0E"/>
    <w:rsid w:val="001A4E6A"/>
    <w:rsid w:val="001B451C"/>
    <w:rsid w:val="001C20CC"/>
    <w:rsid w:val="001C6D79"/>
    <w:rsid w:val="001E3A45"/>
    <w:rsid w:val="001E63CC"/>
    <w:rsid w:val="001E7977"/>
    <w:rsid w:val="001F771E"/>
    <w:rsid w:val="00227485"/>
    <w:rsid w:val="00244476"/>
    <w:rsid w:val="00267CB5"/>
    <w:rsid w:val="00292407"/>
    <w:rsid w:val="002C0D62"/>
    <w:rsid w:val="002C16F6"/>
    <w:rsid w:val="002E43D5"/>
    <w:rsid w:val="002E564E"/>
    <w:rsid w:val="002E56AF"/>
    <w:rsid w:val="00306794"/>
    <w:rsid w:val="00343EF4"/>
    <w:rsid w:val="00361F31"/>
    <w:rsid w:val="00371599"/>
    <w:rsid w:val="003828CD"/>
    <w:rsid w:val="00391291"/>
    <w:rsid w:val="00396849"/>
    <w:rsid w:val="003E10D7"/>
    <w:rsid w:val="003E14C4"/>
    <w:rsid w:val="003F3803"/>
    <w:rsid w:val="004131EA"/>
    <w:rsid w:val="00426F6C"/>
    <w:rsid w:val="004709A6"/>
    <w:rsid w:val="004B31D0"/>
    <w:rsid w:val="004B5F36"/>
    <w:rsid w:val="004C4BA8"/>
    <w:rsid w:val="004D6051"/>
    <w:rsid w:val="00533332"/>
    <w:rsid w:val="005334DB"/>
    <w:rsid w:val="00547512"/>
    <w:rsid w:val="0055598D"/>
    <w:rsid w:val="005565D3"/>
    <w:rsid w:val="005572F1"/>
    <w:rsid w:val="00561665"/>
    <w:rsid w:val="005645C9"/>
    <w:rsid w:val="00576658"/>
    <w:rsid w:val="00581ACD"/>
    <w:rsid w:val="00585090"/>
    <w:rsid w:val="005D6568"/>
    <w:rsid w:val="005E2FD8"/>
    <w:rsid w:val="005E4EBD"/>
    <w:rsid w:val="005F3D80"/>
    <w:rsid w:val="00632370"/>
    <w:rsid w:val="006352DA"/>
    <w:rsid w:val="00642E85"/>
    <w:rsid w:val="00651DA5"/>
    <w:rsid w:val="006530D9"/>
    <w:rsid w:val="00660A17"/>
    <w:rsid w:val="00684DFF"/>
    <w:rsid w:val="00685889"/>
    <w:rsid w:val="0069372F"/>
    <w:rsid w:val="006B574B"/>
    <w:rsid w:val="006C2BA7"/>
    <w:rsid w:val="006C5DD9"/>
    <w:rsid w:val="006D0808"/>
    <w:rsid w:val="007373BE"/>
    <w:rsid w:val="007510B9"/>
    <w:rsid w:val="007544E6"/>
    <w:rsid w:val="0078190A"/>
    <w:rsid w:val="007A1315"/>
    <w:rsid w:val="007A714C"/>
    <w:rsid w:val="007A7760"/>
    <w:rsid w:val="007B2A71"/>
    <w:rsid w:val="007C103D"/>
    <w:rsid w:val="007C1DA0"/>
    <w:rsid w:val="007E7999"/>
    <w:rsid w:val="00800315"/>
    <w:rsid w:val="008148B1"/>
    <w:rsid w:val="00874D69"/>
    <w:rsid w:val="008908A9"/>
    <w:rsid w:val="008932AE"/>
    <w:rsid w:val="008B3C8B"/>
    <w:rsid w:val="00912569"/>
    <w:rsid w:val="00917C57"/>
    <w:rsid w:val="00950A56"/>
    <w:rsid w:val="0095185F"/>
    <w:rsid w:val="0095568D"/>
    <w:rsid w:val="00957517"/>
    <w:rsid w:val="00994D81"/>
    <w:rsid w:val="009A5E8D"/>
    <w:rsid w:val="009A6E08"/>
    <w:rsid w:val="009C1785"/>
    <w:rsid w:val="009E1B54"/>
    <w:rsid w:val="00A672EA"/>
    <w:rsid w:val="00A70156"/>
    <w:rsid w:val="00A751F1"/>
    <w:rsid w:val="00A83083"/>
    <w:rsid w:val="00A961CA"/>
    <w:rsid w:val="00AA3CC1"/>
    <w:rsid w:val="00AA64FC"/>
    <w:rsid w:val="00AF084C"/>
    <w:rsid w:val="00AF5E46"/>
    <w:rsid w:val="00B03452"/>
    <w:rsid w:val="00B4708C"/>
    <w:rsid w:val="00B724DC"/>
    <w:rsid w:val="00B75067"/>
    <w:rsid w:val="00BD5282"/>
    <w:rsid w:val="00BE3F3F"/>
    <w:rsid w:val="00BF105A"/>
    <w:rsid w:val="00BF7519"/>
    <w:rsid w:val="00C00FEB"/>
    <w:rsid w:val="00C31A24"/>
    <w:rsid w:val="00C337FA"/>
    <w:rsid w:val="00C47A5F"/>
    <w:rsid w:val="00C712BA"/>
    <w:rsid w:val="00CA7534"/>
    <w:rsid w:val="00CB0B36"/>
    <w:rsid w:val="00CC49EA"/>
    <w:rsid w:val="00CE28F1"/>
    <w:rsid w:val="00CE5872"/>
    <w:rsid w:val="00CF2B32"/>
    <w:rsid w:val="00CF32E8"/>
    <w:rsid w:val="00D279D4"/>
    <w:rsid w:val="00D91347"/>
    <w:rsid w:val="00DA53BD"/>
    <w:rsid w:val="00DA63E4"/>
    <w:rsid w:val="00DA668B"/>
    <w:rsid w:val="00DA66F5"/>
    <w:rsid w:val="00DC4890"/>
    <w:rsid w:val="00DD4FB9"/>
    <w:rsid w:val="00E66A11"/>
    <w:rsid w:val="00E7526F"/>
    <w:rsid w:val="00E81C8C"/>
    <w:rsid w:val="00EB3E1F"/>
    <w:rsid w:val="00EB5B39"/>
    <w:rsid w:val="00EC79A0"/>
    <w:rsid w:val="00EE4396"/>
    <w:rsid w:val="00F14440"/>
    <w:rsid w:val="00F420E9"/>
    <w:rsid w:val="00F6451C"/>
    <w:rsid w:val="00F75F11"/>
    <w:rsid w:val="00FB25B4"/>
    <w:rsid w:val="00FC1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49581F"/>
  <w15:docId w15:val="{62D12414-303A-4A97-A6DE-15B5A2EB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564E"/>
    <w:rPr>
      <w:color w:val="0000FF" w:themeColor="hyperlink"/>
      <w:u w:val="single"/>
    </w:rPr>
  </w:style>
  <w:style w:type="character" w:styleId="GevolgdeHyperlink">
    <w:name w:val="FollowedHyperlink"/>
    <w:basedOn w:val="Standaardalinea-lettertype"/>
    <w:uiPriority w:val="99"/>
    <w:semiHidden/>
    <w:unhideWhenUsed/>
    <w:rsid w:val="00660A17"/>
    <w:rPr>
      <w:color w:val="800080" w:themeColor="followedHyperlink"/>
      <w:u w:val="single"/>
    </w:rPr>
  </w:style>
  <w:style w:type="paragraph" w:styleId="Ballontekst">
    <w:name w:val="Balloon Text"/>
    <w:basedOn w:val="Standaard"/>
    <w:link w:val="BallontekstChar"/>
    <w:uiPriority w:val="99"/>
    <w:semiHidden/>
    <w:unhideWhenUsed/>
    <w:rsid w:val="007373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3BE"/>
    <w:rPr>
      <w:rFonts w:ascii="Tahoma" w:hAnsi="Tahoma" w:cs="Tahoma"/>
      <w:sz w:val="16"/>
      <w:szCs w:val="16"/>
    </w:rPr>
  </w:style>
  <w:style w:type="paragraph" w:styleId="Koptekst">
    <w:name w:val="header"/>
    <w:basedOn w:val="Standaard"/>
    <w:link w:val="KoptekstChar"/>
    <w:unhideWhenUsed/>
    <w:rsid w:val="00DD4F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4FB9"/>
  </w:style>
  <w:style w:type="paragraph" w:styleId="Voettekst">
    <w:name w:val="footer"/>
    <w:basedOn w:val="Standaard"/>
    <w:link w:val="VoettekstChar"/>
    <w:uiPriority w:val="99"/>
    <w:unhideWhenUsed/>
    <w:rsid w:val="00DD4F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FB9"/>
  </w:style>
  <w:style w:type="character" w:styleId="Verwijzingopmerking">
    <w:name w:val="annotation reference"/>
    <w:basedOn w:val="Standaardalinea-lettertype"/>
    <w:uiPriority w:val="99"/>
    <w:semiHidden/>
    <w:unhideWhenUsed/>
    <w:rsid w:val="005645C9"/>
    <w:rPr>
      <w:sz w:val="16"/>
      <w:szCs w:val="16"/>
    </w:rPr>
  </w:style>
  <w:style w:type="paragraph" w:styleId="Tekstopmerking">
    <w:name w:val="annotation text"/>
    <w:basedOn w:val="Standaard"/>
    <w:link w:val="TekstopmerkingChar"/>
    <w:uiPriority w:val="99"/>
    <w:semiHidden/>
    <w:unhideWhenUsed/>
    <w:rsid w:val="005645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45C9"/>
    <w:rPr>
      <w:sz w:val="20"/>
      <w:szCs w:val="20"/>
    </w:rPr>
  </w:style>
  <w:style w:type="paragraph" w:styleId="Onderwerpvanopmerking">
    <w:name w:val="annotation subject"/>
    <w:basedOn w:val="Tekstopmerking"/>
    <w:next w:val="Tekstopmerking"/>
    <w:link w:val="OnderwerpvanopmerkingChar"/>
    <w:uiPriority w:val="99"/>
    <w:semiHidden/>
    <w:unhideWhenUsed/>
    <w:rsid w:val="005645C9"/>
    <w:rPr>
      <w:b/>
      <w:bCs/>
    </w:rPr>
  </w:style>
  <w:style w:type="character" w:customStyle="1" w:styleId="OnderwerpvanopmerkingChar">
    <w:name w:val="Onderwerp van opmerking Char"/>
    <w:basedOn w:val="TekstopmerkingChar"/>
    <w:link w:val="Onderwerpvanopmerking"/>
    <w:uiPriority w:val="99"/>
    <w:semiHidden/>
    <w:rsid w:val="005645C9"/>
    <w:rPr>
      <w:b/>
      <w:bCs/>
      <w:sz w:val="20"/>
      <w:szCs w:val="20"/>
    </w:rPr>
  </w:style>
  <w:style w:type="paragraph" w:styleId="Lijstalinea">
    <w:name w:val="List Paragraph"/>
    <w:basedOn w:val="Standaard"/>
    <w:uiPriority w:val="34"/>
    <w:qFormat/>
    <w:rsid w:val="005645C9"/>
    <w:pPr>
      <w:ind w:left="720"/>
      <w:contextualSpacing/>
    </w:pPr>
  </w:style>
  <w:style w:type="paragraph" w:styleId="Revisie">
    <w:name w:val="Revision"/>
    <w:hidden/>
    <w:uiPriority w:val="99"/>
    <w:semiHidden/>
    <w:rsid w:val="00950A56"/>
    <w:pPr>
      <w:spacing w:after="0" w:line="240" w:lineRule="auto"/>
    </w:pPr>
  </w:style>
  <w:style w:type="paragraph" w:styleId="Geenafstand">
    <w:name w:val="No Spacing"/>
    <w:uiPriority w:val="1"/>
    <w:qFormat/>
    <w:rsid w:val="0091256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schapsbeheergelderland.nl/met-vrijwilligers/arbo-en-veilighe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schapsbeheergelderland.nl/aanvraagformulier-reserveren-gereedschappen/" TargetMode="External"/><Relationship Id="rId5" Type="http://schemas.openxmlformats.org/officeDocument/2006/relationships/webSettings" Target="webSettings.xml"/><Relationship Id="rId10" Type="http://schemas.openxmlformats.org/officeDocument/2006/relationships/hyperlink" Target="http://www.leerjegroen.nl" TargetMode="External"/><Relationship Id="rId4" Type="http://schemas.openxmlformats.org/officeDocument/2006/relationships/settings" Target="settings.xml"/><Relationship Id="rId9" Type="http://schemas.openxmlformats.org/officeDocument/2006/relationships/hyperlink" Target="http://www.tekenradar.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C63B-5058-44D3-B937-345D08AD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1974</Words>
  <Characters>10859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Stichting Brabants Landschap</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Emiel Rijken</dc:creator>
  <cp:lastModifiedBy>Saskia Bemer</cp:lastModifiedBy>
  <cp:revision>5</cp:revision>
  <cp:lastPrinted>2019-04-10T14:27:00Z</cp:lastPrinted>
  <dcterms:created xsi:type="dcterms:W3CDTF">2020-05-02T06:09:00Z</dcterms:created>
  <dcterms:modified xsi:type="dcterms:W3CDTF">2020-09-24T12:33:00Z</dcterms:modified>
</cp:coreProperties>
</file>